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3E785FB2">
                <wp:simplePos x="0" y="0"/>
                <wp:positionH relativeFrom="column">
                  <wp:posOffset>-447675</wp:posOffset>
                </wp:positionH>
                <wp:positionV relativeFrom="paragraph">
                  <wp:posOffset>189865</wp:posOffset>
                </wp:positionV>
                <wp:extent cx="75342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3905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0C16A1D1" w:rsidR="00BA1E54" w:rsidRPr="005F66E7" w:rsidRDefault="00BA1E54" w:rsidP="003E0C23">
                            <w:pPr>
                              <w:jc w:val="cente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3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" fillcolor="#002060" strokecolor="#002060" strokeweight="1pt">
                <v:textbox>
                  <w:txbxContent>
                    <w:p w14:paraId="6D6A0F21" w14:textId="0C16A1D1" w:rsidR="00BA1E54" w:rsidRPr="005F66E7" w:rsidRDefault="00BA1E54" w:rsidP="003E0C23">
                      <w:pPr>
                        <w:jc w:val="center"/>
                        <w:rPr>
                          <w:b/>
                          <w:lang w:val="en-GB"/>
                        </w:rPr>
                      </w:pP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F8252F" w14:paraId="59B67FEF" w14:textId="77777777" w:rsidTr="00E4761F">
        <w:tc>
          <w:tcPr>
            <w:tcW w:w="1547" w:type="dxa"/>
            <w:vMerge w:val="restart"/>
            <w:shd w:val="clear" w:color="auto" w:fill="D5DCE4" w:themeFill="text2" w:themeFillTint="33"/>
            <w:vAlign w:val="center"/>
          </w:tcPr>
          <w:p w14:paraId="26CE6591"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Student</w:t>
            </w:r>
          </w:p>
          <w:p w14:paraId="0D0B940D"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F8252F" w:rsidRDefault="00E4761F" w:rsidP="005F66E7">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F8252F" w:rsidRDefault="00E4761F" w:rsidP="005F66E7">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F8252F" w:rsidRDefault="00E4761F"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F8252F" w:rsidRDefault="00E4761F" w:rsidP="00CB707C">
            <w:pPr>
              <w:spacing w:after="0" w:line="240" w:lineRule="auto"/>
              <w:jc w:val="center"/>
              <w:rPr>
                <w:rFonts w:eastAsia="Times New Roman" w:cstheme="minorHAnsi"/>
                <w:color w:val="000000"/>
                <w:sz w:val="16"/>
                <w:szCs w:val="16"/>
                <w:lang w:val="en-GB" w:eastAsia="en-GB"/>
              </w:rPr>
            </w:pPr>
          </w:p>
          <w:p w14:paraId="2746DCC8" w14:textId="77777777" w:rsidR="00E4761F" w:rsidRPr="00F8252F" w:rsidRDefault="00E4761F"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F8252F" w:rsidRDefault="00555F03"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Gender</w:t>
            </w:r>
          </w:p>
        </w:tc>
      </w:tr>
      <w:tr w:rsidR="00E4761F" w:rsidRPr="00F8252F" w14:paraId="60061E4C" w14:textId="77777777" w:rsidTr="00E4761F">
        <w:tc>
          <w:tcPr>
            <w:tcW w:w="1547" w:type="dxa"/>
            <w:vMerge/>
            <w:shd w:val="clear" w:color="auto" w:fill="D5DCE4" w:themeFill="text2" w:themeFillTint="33"/>
            <w:vAlign w:val="bottom"/>
          </w:tcPr>
          <w:p w14:paraId="44EAFD9C" w14:textId="77777777" w:rsidR="00E4761F" w:rsidRPr="00F8252F"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1417" w:type="dxa"/>
          </w:tcPr>
          <w:p w14:paraId="3DEEC669"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1783" w:type="dxa"/>
            <w:gridSpan w:val="2"/>
          </w:tcPr>
          <w:p w14:paraId="3656B9AB"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2288" w:type="dxa"/>
            <w:gridSpan w:val="2"/>
          </w:tcPr>
          <w:p w14:paraId="45FB0818"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2591" w:type="dxa"/>
          </w:tcPr>
          <w:p w14:paraId="049F31CB"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r>
      <w:tr w:rsidR="00E4761F" w:rsidRPr="00F8252F" w14:paraId="7F2FD049" w14:textId="77777777" w:rsidTr="00E4761F">
        <w:tc>
          <w:tcPr>
            <w:tcW w:w="1547" w:type="dxa"/>
            <w:vMerge/>
            <w:shd w:val="clear" w:color="auto" w:fill="D5DCE4" w:themeFill="text2" w:themeFillTint="33"/>
            <w:vAlign w:val="bottom"/>
          </w:tcPr>
          <w:p w14:paraId="53128261"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1DB714FD"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E</w:t>
            </w:r>
            <w:r w:rsidR="004C6956">
              <w:rPr>
                <w:rFonts w:eastAsia="Times New Roman" w:cstheme="minorHAnsi"/>
                <w:color w:val="000000"/>
                <w:sz w:val="16"/>
                <w:szCs w:val="16"/>
                <w:lang w:val="en-GB" w:eastAsia="en-GB"/>
              </w:rPr>
              <w:t>-mail</w:t>
            </w:r>
          </w:p>
        </w:tc>
        <w:tc>
          <w:tcPr>
            <w:tcW w:w="1783" w:type="dxa"/>
            <w:gridSpan w:val="2"/>
            <w:shd w:val="clear" w:color="auto" w:fill="D9D9D9" w:themeFill="background1" w:themeFillShade="D9"/>
          </w:tcPr>
          <w:p w14:paraId="58725506"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F8252F" w:rsidRDefault="00E4761F" w:rsidP="00555F03">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Field of education</w:t>
            </w:r>
          </w:p>
          <w:p w14:paraId="29AC0444" w14:textId="77777777" w:rsidR="00555F03" w:rsidRPr="00F8252F" w:rsidRDefault="00555F03" w:rsidP="00555F03">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(ISCED)</w:t>
            </w:r>
          </w:p>
        </w:tc>
        <w:tc>
          <w:tcPr>
            <w:tcW w:w="2591" w:type="dxa"/>
            <w:shd w:val="clear" w:color="auto" w:fill="D9D9D9" w:themeFill="background1" w:themeFillShade="D9"/>
          </w:tcPr>
          <w:p w14:paraId="44FAD7F5" w14:textId="77777777" w:rsidR="00E4761F" w:rsidRPr="00F8252F" w:rsidRDefault="00555F03"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xml:space="preserve">Field of education </w:t>
            </w:r>
            <w:r w:rsidRPr="00F8252F">
              <w:rPr>
                <w:rFonts w:eastAsia="Times New Roman" w:cstheme="minorHAnsi"/>
                <w:color w:val="000000"/>
                <w:sz w:val="16"/>
                <w:szCs w:val="16"/>
                <w:lang w:val="en-GB" w:eastAsia="en-GB"/>
              </w:rPr>
              <w:br/>
              <w:t>(clarification)</w:t>
            </w:r>
          </w:p>
        </w:tc>
      </w:tr>
      <w:tr w:rsidR="00E4761F" w:rsidRPr="00F8252F" w14:paraId="62486C05" w14:textId="77777777" w:rsidTr="00E4761F">
        <w:tc>
          <w:tcPr>
            <w:tcW w:w="1547" w:type="dxa"/>
            <w:vMerge/>
            <w:shd w:val="clear" w:color="auto" w:fill="D5DCE4" w:themeFill="text2" w:themeFillTint="33"/>
            <w:vAlign w:val="bottom"/>
          </w:tcPr>
          <w:p w14:paraId="4101652C"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783" w:type="dxa"/>
            <w:gridSpan w:val="2"/>
          </w:tcPr>
          <w:p w14:paraId="1299C43A"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2288" w:type="dxa"/>
            <w:gridSpan w:val="2"/>
          </w:tcPr>
          <w:p w14:paraId="4DDBEF00"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2591" w:type="dxa"/>
          </w:tcPr>
          <w:p w14:paraId="3461D779"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r>
      <w:tr w:rsidR="00E4761F" w:rsidRPr="00F8252F" w14:paraId="7EE722A8" w14:textId="77777777" w:rsidTr="00555F03">
        <w:tc>
          <w:tcPr>
            <w:tcW w:w="1547" w:type="dxa"/>
            <w:vMerge w:val="restart"/>
            <w:shd w:val="clear" w:color="auto" w:fill="D5DCE4" w:themeFill="text2" w:themeFillTint="33"/>
            <w:vAlign w:val="bottom"/>
          </w:tcPr>
          <w:p w14:paraId="4ABF062E"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Sending Institution</w:t>
            </w:r>
          </w:p>
          <w:p w14:paraId="3CF2D8B6"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Erasmus code</w:t>
            </w:r>
            <w:r w:rsidRPr="00F8252F">
              <w:rPr>
                <w:rFonts w:cstheme="minorHAnsi"/>
                <w:sz w:val="16"/>
                <w:szCs w:val="16"/>
                <w:lang w:val="en-GB"/>
              </w:rPr>
              <w:t xml:space="preserve"> </w:t>
            </w:r>
            <w:r w:rsidRPr="00F8252F">
              <w:rPr>
                <w:rFonts w:eastAsia="Times New Roman" w:cstheme="minorHAnsi"/>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F8252F" w:rsidRDefault="00E4761F" w:rsidP="00E4761F">
            <w:pPr>
              <w:spacing w:after="0" w:line="240" w:lineRule="auto"/>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Administrative contact person name; email; phone</w:t>
            </w:r>
          </w:p>
        </w:tc>
      </w:tr>
      <w:tr w:rsidR="00E4761F" w:rsidRPr="00F8252F" w14:paraId="0FB78278" w14:textId="77777777" w:rsidTr="00555F03">
        <w:tc>
          <w:tcPr>
            <w:tcW w:w="1547" w:type="dxa"/>
            <w:vMerge/>
            <w:shd w:val="clear" w:color="auto" w:fill="D5DCE4" w:themeFill="text2" w:themeFillTint="33"/>
            <w:vAlign w:val="bottom"/>
          </w:tcPr>
          <w:p w14:paraId="1FC39945"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47D8BCDF" w:rsidR="00E4761F" w:rsidRPr="00F8252F" w:rsidRDefault="00F8252F" w:rsidP="00E4761F">
            <w:pPr>
              <w:spacing w:after="120" w:line="240" w:lineRule="auto"/>
              <w:ind w:right="28"/>
              <w:jc w:val="center"/>
              <w:rPr>
                <w:rFonts w:eastAsia="Times New Roman" w:cstheme="minorHAnsi"/>
                <w:color w:val="002060"/>
                <w:sz w:val="16"/>
                <w:szCs w:val="16"/>
                <w:lang w:val="pt-PT"/>
              </w:rPr>
            </w:pPr>
            <w:r w:rsidRPr="00F8252F">
              <w:rPr>
                <w:rFonts w:eastAsia="Times New Roman" w:cstheme="minorHAnsi"/>
                <w:color w:val="002060"/>
                <w:sz w:val="16"/>
                <w:szCs w:val="16"/>
                <w:lang w:val="pt-PT"/>
              </w:rPr>
              <w:t>Universidade de Santiago de Com</w:t>
            </w:r>
            <w:r>
              <w:rPr>
                <w:rFonts w:eastAsia="Times New Roman" w:cstheme="minorHAnsi"/>
                <w:color w:val="002060"/>
                <w:sz w:val="16"/>
                <w:szCs w:val="16"/>
                <w:lang w:val="pt-PT"/>
              </w:rPr>
              <w:t>postela</w:t>
            </w:r>
          </w:p>
        </w:tc>
        <w:tc>
          <w:tcPr>
            <w:tcW w:w="1949" w:type="dxa"/>
            <w:gridSpan w:val="2"/>
          </w:tcPr>
          <w:p w14:paraId="34CE0A41" w14:textId="77777777" w:rsidR="00E4761F" w:rsidRPr="00F8252F" w:rsidRDefault="00E4761F" w:rsidP="00E4761F">
            <w:pPr>
              <w:spacing w:after="120" w:line="240" w:lineRule="auto"/>
              <w:ind w:right="28"/>
              <w:jc w:val="center"/>
              <w:rPr>
                <w:rFonts w:eastAsia="Times New Roman" w:cstheme="minorHAnsi"/>
                <w:color w:val="002060"/>
                <w:sz w:val="16"/>
                <w:szCs w:val="16"/>
                <w:lang w:val="pt-PT"/>
              </w:rPr>
            </w:pPr>
          </w:p>
        </w:tc>
        <w:tc>
          <w:tcPr>
            <w:tcW w:w="1251" w:type="dxa"/>
          </w:tcPr>
          <w:p w14:paraId="62EBF3C5" w14:textId="7310997E" w:rsidR="00E4761F" w:rsidRPr="00F8252F" w:rsidRDefault="00F8252F" w:rsidP="00E4761F">
            <w:pPr>
              <w:spacing w:after="120" w:line="240" w:lineRule="auto"/>
              <w:ind w:right="28"/>
              <w:jc w:val="center"/>
              <w:rPr>
                <w:rFonts w:eastAsia="Times New Roman" w:cstheme="minorHAnsi"/>
                <w:color w:val="002060"/>
                <w:sz w:val="16"/>
                <w:szCs w:val="16"/>
                <w:lang w:val="pt-PT"/>
              </w:rPr>
            </w:pPr>
            <w:r>
              <w:rPr>
                <w:rFonts w:eastAsia="Times New Roman" w:cstheme="minorHAnsi"/>
                <w:color w:val="002060"/>
                <w:sz w:val="16"/>
                <w:szCs w:val="16"/>
                <w:lang w:val="pt-PT"/>
              </w:rPr>
              <w:t>E  SANTIAG01</w:t>
            </w:r>
          </w:p>
        </w:tc>
        <w:tc>
          <w:tcPr>
            <w:tcW w:w="1619" w:type="dxa"/>
          </w:tcPr>
          <w:p w14:paraId="6D98A12B" w14:textId="4AE3766C" w:rsidR="00E4761F" w:rsidRPr="00F8252F" w:rsidRDefault="00F8252F" w:rsidP="00E4761F">
            <w:pPr>
              <w:spacing w:after="120" w:line="240" w:lineRule="auto"/>
              <w:ind w:right="28"/>
              <w:jc w:val="center"/>
              <w:rPr>
                <w:rFonts w:eastAsia="Times New Roman" w:cstheme="minorHAnsi"/>
                <w:color w:val="002060"/>
                <w:sz w:val="16"/>
                <w:szCs w:val="16"/>
                <w:lang w:val="pt-PT"/>
              </w:rPr>
            </w:pPr>
            <w:r>
              <w:rPr>
                <w:rFonts w:eastAsia="Times New Roman" w:cstheme="minorHAnsi"/>
                <w:color w:val="002060"/>
                <w:sz w:val="16"/>
                <w:szCs w:val="16"/>
                <w:lang w:val="pt-PT"/>
              </w:rPr>
              <w:t>Spain</w:t>
            </w:r>
          </w:p>
        </w:tc>
        <w:tc>
          <w:tcPr>
            <w:tcW w:w="3260" w:type="dxa"/>
            <w:gridSpan w:val="2"/>
          </w:tcPr>
          <w:p w14:paraId="2946DB82" w14:textId="6F98A54C" w:rsidR="00E4761F" w:rsidRPr="00F8252F" w:rsidRDefault="003F37C7" w:rsidP="00E4761F">
            <w:pPr>
              <w:spacing w:after="120" w:line="240" w:lineRule="auto"/>
              <w:ind w:right="28"/>
              <w:jc w:val="center"/>
              <w:rPr>
                <w:rFonts w:eastAsia="Times New Roman" w:cstheme="minorHAnsi"/>
                <w:color w:val="002060"/>
                <w:sz w:val="16"/>
                <w:szCs w:val="16"/>
                <w:lang w:val="es-ES"/>
              </w:rPr>
            </w:pPr>
            <w:r>
              <w:rPr>
                <w:rFonts w:eastAsia="Times New Roman" w:cstheme="minorHAnsi"/>
                <w:color w:val="002060"/>
                <w:sz w:val="16"/>
                <w:szCs w:val="16"/>
                <w:lang w:val="es-ES"/>
              </w:rPr>
              <w:t>Alba Cachafeiro</w:t>
            </w:r>
            <w:r w:rsidR="00F8252F" w:rsidRPr="00F8252F">
              <w:rPr>
                <w:rFonts w:eastAsia="Times New Roman" w:cstheme="minorHAnsi"/>
                <w:color w:val="002060"/>
                <w:sz w:val="16"/>
                <w:szCs w:val="16"/>
                <w:lang w:val="es-ES"/>
              </w:rPr>
              <w:t xml:space="preserve">; </w:t>
            </w:r>
            <w:hyperlink r:id="rId12" w:history="1">
              <w:r w:rsidR="00F8252F" w:rsidRPr="00D50DED">
                <w:rPr>
                  <w:rStyle w:val="Hipervnculo"/>
                  <w:rFonts w:eastAsia="Times New Roman" w:cstheme="minorHAnsi"/>
                  <w:sz w:val="16"/>
                  <w:szCs w:val="16"/>
                  <w:lang w:val="es-ES"/>
                </w:rPr>
                <w:t>erasmus@usc.es</w:t>
              </w:r>
            </w:hyperlink>
          </w:p>
        </w:tc>
      </w:tr>
      <w:tr w:rsidR="00E4761F" w:rsidRPr="00F8252F" w14:paraId="619D62D1" w14:textId="77777777" w:rsidTr="00555F03">
        <w:tc>
          <w:tcPr>
            <w:tcW w:w="1547" w:type="dxa"/>
            <w:vMerge w:val="restart"/>
            <w:shd w:val="clear" w:color="auto" w:fill="D5DCE4" w:themeFill="text2" w:themeFillTint="33"/>
            <w:vAlign w:val="bottom"/>
          </w:tcPr>
          <w:p w14:paraId="312B768B"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Receiving Institution</w:t>
            </w:r>
          </w:p>
          <w:p w14:paraId="6E7BEAA2" w14:textId="77777777" w:rsidR="00E4761F" w:rsidRPr="00F8252F" w:rsidRDefault="00E4761F" w:rsidP="00E4761F">
            <w:pPr>
              <w:spacing w:after="0" w:line="240" w:lineRule="auto"/>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Administrative contact person name; email; phone</w:t>
            </w:r>
          </w:p>
        </w:tc>
      </w:tr>
      <w:tr w:rsidR="00E4761F" w:rsidRPr="00F8252F" w14:paraId="5997CC1D" w14:textId="77777777" w:rsidTr="00555F03">
        <w:tc>
          <w:tcPr>
            <w:tcW w:w="1547" w:type="dxa"/>
            <w:vMerge/>
            <w:shd w:val="clear" w:color="auto" w:fill="D5DCE4" w:themeFill="text2" w:themeFillTint="33"/>
            <w:vAlign w:val="bottom"/>
          </w:tcPr>
          <w:p w14:paraId="110FFD37"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1573" w:type="dxa"/>
          </w:tcPr>
          <w:p w14:paraId="6B699379"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949" w:type="dxa"/>
            <w:gridSpan w:val="2"/>
          </w:tcPr>
          <w:p w14:paraId="3FE9F23F"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251" w:type="dxa"/>
          </w:tcPr>
          <w:p w14:paraId="1F72F646"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619" w:type="dxa"/>
          </w:tcPr>
          <w:p w14:paraId="08CE6F91"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3260" w:type="dxa"/>
            <w:gridSpan w:val="2"/>
          </w:tcPr>
          <w:p w14:paraId="61CDCEAD"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r>
      <w:tr w:rsidR="009B606A" w:rsidRPr="00F8252F" w14:paraId="4F0883A7" w14:textId="77777777" w:rsidTr="00446484">
        <w:tc>
          <w:tcPr>
            <w:tcW w:w="11199" w:type="dxa"/>
            <w:gridSpan w:val="8"/>
            <w:shd w:val="clear" w:color="auto" w:fill="D5DCE4" w:themeFill="text2" w:themeFillTint="33"/>
            <w:vAlign w:val="bottom"/>
          </w:tcPr>
          <w:p w14:paraId="63C9C7F2" w14:textId="5436952D" w:rsidR="009B606A" w:rsidRPr="00F8252F" w:rsidRDefault="009B606A" w:rsidP="00E4761F">
            <w:pPr>
              <w:spacing w:after="120" w:line="240" w:lineRule="auto"/>
              <w:ind w:right="28"/>
              <w:jc w:val="center"/>
              <w:rPr>
                <w:rFonts w:eastAsia="Times New Roman" w:cstheme="minorHAnsi"/>
                <w:color w:val="002060"/>
                <w:sz w:val="16"/>
                <w:szCs w:val="16"/>
                <w:lang w:val="en-GB"/>
              </w:rPr>
            </w:pPr>
            <w:r w:rsidRPr="00F8252F">
              <w:rPr>
                <w:rFonts w:eastAsia="Times New Roman" w:cstheme="minorHAnsi"/>
                <w:color w:val="000000"/>
                <w:sz w:val="16"/>
                <w:szCs w:val="16"/>
                <w:lang w:val="en-GB" w:eastAsia="en-GB"/>
              </w:rPr>
              <w:t>The level of language competence in</w:t>
            </w:r>
            <w:r w:rsidR="007D47AF" w:rsidRPr="00F8252F">
              <w:rPr>
                <w:rFonts w:eastAsia="Times New Roman" w:cstheme="minorHAnsi"/>
                <w:color w:val="000000"/>
                <w:sz w:val="16"/>
                <w:szCs w:val="16"/>
                <w:lang w:val="en-GB" w:eastAsia="en-GB"/>
              </w:rPr>
              <w:t xml:space="preserve"> ________ [indicate here the main language of instruction] </w:t>
            </w:r>
            <w:r w:rsidRPr="00F8252F">
              <w:rPr>
                <w:rFonts w:eastAsia="Times New Roman" w:cstheme="minorHAnsi"/>
                <w:color w:val="000000"/>
                <w:sz w:val="16"/>
                <w:szCs w:val="16"/>
                <w:lang w:val="en-GB" w:eastAsia="en-GB"/>
              </w:rPr>
              <w:t xml:space="preserve">that the student already has or agrees to acquire by the start of the study period is: </w:t>
            </w:r>
            <w:r w:rsidRPr="00F8252F">
              <w:rPr>
                <w:rFonts w:eastAsia="Times New Roman" w:cstheme="minorHAnsi"/>
                <w:color w:val="000000"/>
                <w:sz w:val="16"/>
                <w:szCs w:val="16"/>
                <w:lang w:val="en-GB" w:eastAsia="en-GB"/>
              </w:rPr>
              <w:br/>
            </w:r>
            <w:r w:rsidRPr="00F8252F">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0FBFD49"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w:t>
            </w:r>
            <w:r w:rsidR="00B8325F">
              <w:rPr>
                <w:rFonts w:ascii="Calibri" w:eastAsia="Times New Roman" w:hAnsi="Calibri" w:cs="Times New Roman"/>
                <w:bCs/>
                <w:iCs/>
                <w:color w:val="000000"/>
                <w:sz w:val="16"/>
                <w:szCs w:val="16"/>
                <w:lang w:val="en-GB" w:eastAsia="en-GB"/>
              </w:rPr>
              <w:t>(s)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B8325F">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58A0F399" w:rsidR="009A1854" w:rsidRPr="00B8325F" w:rsidRDefault="009A1854" w:rsidP="00B8325F">
            <w:pPr>
              <w:spacing w:after="0" w:line="360" w:lineRule="auto"/>
              <w:ind w:left="360"/>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0E4BE9BA"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031E98E4"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47DC1DF2" w14:textId="77777777" w:rsidR="00F8252F" w:rsidRDefault="00F8252F"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433726DE"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5B0A82E6" w14:textId="77777777" w:rsidR="00B8325F" w:rsidRDefault="00B8325F" w:rsidP="00502EF9">
      <w:pPr>
        <w:spacing w:after="120" w:line="240" w:lineRule="auto"/>
        <w:ind w:right="28"/>
        <w:jc w:val="center"/>
        <w:rPr>
          <w:rFonts w:ascii="Verdana" w:eastAsia="Times New Roman" w:hAnsi="Verdana" w:cs="Arial"/>
          <w:b/>
          <w:color w:val="002060"/>
          <w:sz w:val="28"/>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4C529ED" w14:textId="3406C775" w:rsidR="00854FA2"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1" w:rightFromText="181" w:vertAnchor="text" w:horzAnchor="margin" w:tblpY="1"/>
        <w:tblW w:w="10891" w:type="dxa"/>
        <w:tblLayout w:type="fixed"/>
        <w:tblLook w:val="04A0" w:firstRow="1" w:lastRow="0" w:firstColumn="1" w:lastColumn="0" w:noHBand="0" w:noVBand="1"/>
      </w:tblPr>
      <w:tblGrid>
        <w:gridCol w:w="2612"/>
        <w:gridCol w:w="2032"/>
        <w:gridCol w:w="2036"/>
        <w:gridCol w:w="1629"/>
        <w:gridCol w:w="1086"/>
        <w:gridCol w:w="1496"/>
      </w:tblGrid>
      <w:tr w:rsidR="00B8325F" w:rsidRPr="00A049C0" w14:paraId="7F928B71" w14:textId="77777777" w:rsidTr="00B8325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6C8C74D" w14:textId="77777777" w:rsidR="00B8325F" w:rsidRPr="002A00C3" w:rsidRDefault="00B8325F" w:rsidP="00B8325F">
            <w:pPr>
              <w:spacing w:after="0" w:line="240" w:lineRule="auto"/>
              <w:ind w:right="14"/>
              <w:jc w:val="center"/>
              <w:rPr>
                <w:rFonts w:ascii="Calibri" w:eastAsia="Times New Roman" w:hAnsi="Calibri" w:cs="Times New Roman"/>
                <w:color w:val="000000"/>
                <w:sz w:val="16"/>
                <w:szCs w:val="16"/>
                <w:lang w:val="en-GB" w:eastAsia="en-GB"/>
              </w:rPr>
            </w:pPr>
            <w:bookmarkStart w:id="0" w:name="_Hlk72754182"/>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8325F" w:rsidRPr="002A00C3" w14:paraId="7F6906FA" w14:textId="77777777" w:rsidTr="00B8325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3FC7047"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6C21F1"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5F05B3"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16A7447"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BFB8FDF"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CB542C"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8325F" w:rsidRPr="002A00C3" w14:paraId="3066F8E3" w14:textId="77777777" w:rsidTr="00B8325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3DB3B5"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9240F95" w14:textId="77777777" w:rsidR="00B8325F" w:rsidRPr="00784E7F" w:rsidRDefault="00B8325F" w:rsidP="00B8325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7767F1A"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p w14:paraId="27F6D639"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3851103"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EA84CB"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9F53E61"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p>
        </w:tc>
      </w:tr>
      <w:tr w:rsidR="00B8325F" w:rsidRPr="00A049C0" w14:paraId="21CCB911" w14:textId="77777777" w:rsidTr="00B8325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66FAA6"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AA9881"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1A983C6"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F3126F6"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BB071B9"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B07B58C"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p>
        </w:tc>
      </w:tr>
      <w:tr w:rsidR="00B8325F" w:rsidRPr="00A049C0" w14:paraId="29B29627" w14:textId="77777777" w:rsidTr="00B8325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E488BB"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B5E59AE"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DA349B2"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C4EF148"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8B12CD" w14:textId="77777777" w:rsidR="00B8325F" w:rsidRPr="002A00C3" w:rsidRDefault="00B8325F" w:rsidP="00B8325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15D0C6D"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p>
        </w:tc>
      </w:tr>
      <w:bookmarkEnd w:id="0"/>
    </w:tbl>
    <w:p w14:paraId="1C0157D6" w14:textId="77777777" w:rsidR="000C610D" w:rsidRPr="00B8325F" w:rsidRDefault="000C610D" w:rsidP="000C610D">
      <w:pPr>
        <w:spacing w:after="120" w:line="240" w:lineRule="auto"/>
        <w:ind w:right="28"/>
        <w:jc w:val="center"/>
        <w:rPr>
          <w:rFonts w:ascii="Verdana" w:eastAsia="Times New Roman" w:hAnsi="Verdana" w:cs="Arial"/>
          <w:b/>
          <w:i/>
          <w:color w:val="002060"/>
          <w:sz w:val="24"/>
          <w:szCs w:val="36"/>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3F37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3F37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F37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F37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F37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F37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F37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F37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75FBE423" w14:textId="6275B2D1" w:rsidR="002C5273"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899848">
    <w:abstractNumId w:val="0"/>
  </w:num>
  <w:num w:numId="2" w16cid:durableId="2016228250">
    <w:abstractNumId w:val="1"/>
  </w:num>
  <w:num w:numId="3" w16cid:durableId="1253977897">
    <w:abstractNumId w:val="2"/>
  </w:num>
  <w:num w:numId="4" w16cid:durableId="222760242">
    <w:abstractNumId w:val="3"/>
  </w:num>
  <w:num w:numId="5" w16cid:durableId="945767340">
    <w:abstractNumId w:val="5"/>
  </w:num>
  <w:num w:numId="6" w16cid:durableId="1388644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539EF"/>
    <w:rsid w:val="003542C4"/>
    <w:rsid w:val="003650AC"/>
    <w:rsid w:val="003A52FF"/>
    <w:rsid w:val="003D48C6"/>
    <w:rsid w:val="003E0C23"/>
    <w:rsid w:val="003F37C7"/>
    <w:rsid w:val="003F60C8"/>
    <w:rsid w:val="00413573"/>
    <w:rsid w:val="004C6956"/>
    <w:rsid w:val="004F4D8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874CB"/>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325F"/>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252F"/>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character" w:styleId="Mencinsinresolver">
    <w:name w:val="Unresolved Mention"/>
    <w:basedOn w:val="Fuentedeprrafopredeter"/>
    <w:uiPriority w:val="99"/>
    <w:semiHidden/>
    <w:unhideWhenUsed/>
    <w:rsid w:val="00F8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usc.es"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34385-64BD-4B9F-94CD-FF1A7A290903}">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purl.org/dc/terms/"/>
    <ds:schemaRef ds:uri="http://www.w3.org/XML/1998/namespace"/>
    <ds:schemaRef ds:uri="3fb91a6a-179c-40e3-9f1d-e92656024331"/>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1729</Words>
  <Characters>9510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11217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GONZALEZ RIONEGRO MARIA PILAR</cp:lastModifiedBy>
  <cp:revision>6</cp:revision>
  <cp:lastPrinted>2021-02-17T08:43:00Z</cp:lastPrinted>
  <dcterms:created xsi:type="dcterms:W3CDTF">2021-05-24T11:03:00Z</dcterms:created>
  <dcterms:modified xsi:type="dcterms:W3CDTF">2024-04-08T08:54:00Z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