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C0EF" w14:textId="434F88A7" w:rsidR="003C49C8" w:rsidRPr="00740741" w:rsidRDefault="00382096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8752" behindDoc="0" locked="0" layoutInCell="1" allowOverlap="1" wp14:anchorId="5BD8D291" wp14:editId="3D5A093C">
            <wp:simplePos x="0" y="0"/>
            <wp:positionH relativeFrom="margin">
              <wp:posOffset>0</wp:posOffset>
            </wp:positionH>
            <wp:positionV relativeFrom="margin">
              <wp:posOffset>-1061573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B5"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A9C032" wp14:editId="5D3A4C8D">
                <wp:simplePos x="0" y="0"/>
                <wp:positionH relativeFrom="margin">
                  <wp:posOffset>5419090</wp:posOffset>
                </wp:positionH>
                <wp:positionV relativeFrom="paragraph">
                  <wp:posOffset>-511663</wp:posOffset>
                </wp:positionV>
                <wp:extent cx="1008184" cy="259080"/>
                <wp:effectExtent l="0" t="0" r="2095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18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5EF14" w14:textId="3EC52485" w:rsidR="00612A02" w:rsidRPr="00612A02" w:rsidRDefault="00612A02" w:rsidP="0056018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7554B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 w:rsidR="00F929B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C03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6.7pt;margin-top:-40.3pt;width:79.4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" fillcolor="white [3201]" strokeweight="1pt">
                <v:textbox>
                  <w:txbxContent>
                    <w:p w14:paraId="6FD5EF14" w14:textId="3EC52485" w:rsidR="00612A02" w:rsidRPr="00612A02" w:rsidRDefault="00612A02" w:rsidP="0056018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7554B5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 w:rsidR="00F929B5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>DA PRIMEIRA FASE DO CONCURSO</w:t>
      </w:r>
    </w:p>
    <w:p w14:paraId="28C06712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>LA PRIMERA FASE DEL CONCURSO</w:t>
      </w:r>
    </w:p>
    <w:p w14:paraId="783ED3A2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16706484" w14:textId="77777777" w:rsidR="00382096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SELECCIÓN: </w:t>
      </w:r>
    </w:p>
    <w:p w14:paraId="1D49F39A" w14:textId="1088C078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8B3EC9">
        <w:rPr>
          <w:rFonts w:asciiTheme="minorHAnsi" w:hAnsiTheme="minorHAnsi"/>
          <w:sz w:val="22"/>
          <w:szCs w:val="22"/>
        </w:rPr>
        <w:t>PROFESOR</w:t>
      </w:r>
      <w:r w:rsidR="009F6E69">
        <w:rPr>
          <w:rFonts w:asciiTheme="minorHAnsi" w:hAnsiTheme="minorHAnsi"/>
          <w:sz w:val="22"/>
          <w:szCs w:val="22"/>
        </w:rPr>
        <w:t>AS E PROFESORES</w:t>
      </w:r>
      <w:r w:rsidR="007554B5">
        <w:rPr>
          <w:rFonts w:asciiTheme="minorHAnsi" w:hAnsiTheme="minorHAnsi"/>
          <w:sz w:val="22"/>
          <w:szCs w:val="22"/>
        </w:rPr>
        <w:t xml:space="preserve"> PERMANENTE</w:t>
      </w:r>
      <w:r w:rsidR="009F6E69">
        <w:rPr>
          <w:rFonts w:asciiTheme="minorHAnsi" w:hAnsiTheme="minorHAnsi"/>
          <w:sz w:val="22"/>
          <w:szCs w:val="22"/>
        </w:rPr>
        <w:t>S</w:t>
      </w:r>
      <w:r w:rsidR="007554B5">
        <w:rPr>
          <w:rFonts w:asciiTheme="minorHAnsi" w:hAnsiTheme="minorHAnsi"/>
          <w:sz w:val="22"/>
          <w:szCs w:val="22"/>
        </w:rPr>
        <w:t xml:space="preserve"> LABORA</w:t>
      </w:r>
      <w:r w:rsidR="009F6E69">
        <w:rPr>
          <w:rFonts w:asciiTheme="minorHAnsi" w:hAnsiTheme="minorHAnsi"/>
          <w:sz w:val="22"/>
          <w:szCs w:val="22"/>
        </w:rPr>
        <w:t>IS</w:t>
      </w:r>
      <w:r w:rsidR="00382096">
        <w:rPr>
          <w:rFonts w:asciiTheme="minorHAnsi" w:hAnsiTheme="minorHAnsi"/>
          <w:sz w:val="22"/>
          <w:szCs w:val="22"/>
        </w:rPr>
        <w:t xml:space="preserve"> CON </w:t>
      </w:r>
      <w:r w:rsidR="000D6369">
        <w:rPr>
          <w:rFonts w:asciiTheme="minorHAnsi" w:hAnsiTheme="minorHAnsi"/>
          <w:sz w:val="22"/>
          <w:szCs w:val="22"/>
        </w:rPr>
        <w:t>PRAZA</w:t>
      </w:r>
      <w:r w:rsidR="00382096">
        <w:rPr>
          <w:rFonts w:asciiTheme="minorHAnsi" w:hAnsiTheme="minorHAnsi"/>
          <w:sz w:val="22"/>
          <w:szCs w:val="22"/>
        </w:rPr>
        <w:t xml:space="preserve"> ASISTENCIAL VINCULADA</w:t>
      </w:r>
    </w:p>
    <w:tbl>
      <w:tblPr>
        <w:tblW w:w="10377" w:type="dxa"/>
        <w:tblLook w:val="04A0" w:firstRow="1" w:lastRow="0" w:firstColumn="1" w:lastColumn="0" w:noHBand="0" w:noVBand="1"/>
      </w:tblPr>
      <w:tblGrid>
        <w:gridCol w:w="1384"/>
        <w:gridCol w:w="282"/>
        <w:gridCol w:w="739"/>
        <w:gridCol w:w="280"/>
        <w:gridCol w:w="1387"/>
        <w:gridCol w:w="2168"/>
        <w:gridCol w:w="1465"/>
        <w:gridCol w:w="1251"/>
        <w:gridCol w:w="1421"/>
      </w:tblGrid>
      <w:tr w:rsidR="008B3EC9" w:rsidRPr="005B1B12" w14:paraId="4B2275F3" w14:textId="77777777" w:rsidTr="00F929B5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C7047A6" w14:textId="58AD8313" w:rsidR="008B3EC9" w:rsidRPr="005B1B12" w:rsidRDefault="005A32FF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Nº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="008B3EC9" w:rsidRPr="005B1B12">
              <w:rPr>
                <w:rFonts w:ascii="Calibri" w:hAnsi="Calibri"/>
                <w:sz w:val="22"/>
                <w:szCs w:val="22"/>
              </w:rPr>
              <w:t>oncurso: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A796AC4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E974907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7370F2">
              <w:rPr>
                <w:rFonts w:ascii="Calibri" w:hAnsi="Calibri"/>
                <w:sz w:val="22"/>
                <w:szCs w:val="22"/>
              </w:rPr>
              <w:t>da 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4F01DBA3" w14:textId="7983E6D6" w:rsidR="005A32FF" w:rsidRPr="005A32FF" w:rsidRDefault="005A32FF" w:rsidP="0003095C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Cód.de la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plaza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553CE6A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8B3EC9" w:rsidRPr="005B1B12" w14:paraId="31EFBFDC" w14:textId="77777777" w:rsidTr="00F929B5">
        <w:trPr>
          <w:trHeight w:val="340"/>
        </w:trPr>
        <w:tc>
          <w:tcPr>
            <w:tcW w:w="4072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DD74D73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0413C306" w14:textId="35623B3E" w:rsidR="005A32FF" w:rsidRPr="005B1B12" w:rsidRDefault="005A32FF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Convocado por Resolución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Rectoral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de:</w:t>
            </w:r>
          </w:p>
        </w:tc>
        <w:tc>
          <w:tcPr>
            <w:tcW w:w="216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52D6532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AA6D8C2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7370F2">
              <w:rPr>
                <w:rFonts w:ascii="Calibri" w:hAnsi="Calibri"/>
                <w:sz w:val="22"/>
                <w:szCs w:val="22"/>
              </w:rPr>
              <w:t>p</w:t>
            </w:r>
            <w:r w:rsidRPr="005B1B12">
              <w:rPr>
                <w:rFonts w:ascii="Calibri" w:hAnsi="Calibri"/>
                <w:sz w:val="22"/>
                <w:szCs w:val="22"/>
              </w:rPr>
              <w:t>ublicación DOG:</w:t>
            </w:r>
          </w:p>
          <w:p w14:paraId="398FE27E" w14:textId="4DD667C3" w:rsidR="005A32FF" w:rsidRPr="005B1B12" w:rsidRDefault="005A32FF" w:rsidP="0003095C">
            <w:pPr>
              <w:rPr>
                <w:rFonts w:ascii="Calibri" w:hAnsi="Calibri"/>
                <w:sz w:val="22"/>
                <w:szCs w:val="22"/>
              </w:rPr>
            </w:pPr>
            <w:r w:rsidRPr="00C53C1D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Fecha de publicación DOG:</w:t>
            </w:r>
          </w:p>
        </w:tc>
        <w:tc>
          <w:tcPr>
            <w:tcW w:w="1421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FF0BF82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70ACB104" w14:textId="77777777" w:rsidTr="00F929B5">
        <w:trPr>
          <w:trHeight w:val="340"/>
        </w:trPr>
        <w:tc>
          <w:tcPr>
            <w:tcW w:w="138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5A02866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993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C3AA3D9" w14:textId="0CB4883A" w:rsidR="008B3EC9" w:rsidRPr="005B1B12" w:rsidRDefault="008B3EC9" w:rsidP="0003095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B12">
              <w:rPr>
                <w:rFonts w:ascii="Calibri" w:hAnsi="Calibri"/>
                <w:b/>
                <w:sz w:val="22"/>
                <w:szCs w:val="22"/>
              </w:rPr>
              <w:t>Profesor</w:t>
            </w:r>
            <w:r w:rsidR="009F6E69">
              <w:rPr>
                <w:rFonts w:ascii="Calibri" w:hAnsi="Calibri"/>
                <w:b/>
                <w:sz w:val="22"/>
                <w:szCs w:val="22"/>
              </w:rPr>
              <w:t>as e Profesores</w:t>
            </w:r>
            <w:r w:rsidR="007554B5">
              <w:rPr>
                <w:rFonts w:ascii="Calibri" w:hAnsi="Calibri"/>
                <w:b/>
                <w:sz w:val="22"/>
                <w:szCs w:val="22"/>
              </w:rPr>
              <w:t xml:space="preserve"> Permanente</w:t>
            </w:r>
            <w:r w:rsidR="009F6E69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7554B5">
              <w:rPr>
                <w:rFonts w:ascii="Calibri" w:hAnsi="Calibri"/>
                <w:b/>
                <w:sz w:val="22"/>
                <w:szCs w:val="22"/>
              </w:rPr>
              <w:t xml:space="preserve"> Labora</w:t>
            </w:r>
            <w:r w:rsidR="009F6E69">
              <w:rPr>
                <w:rFonts w:ascii="Calibri" w:hAnsi="Calibri"/>
                <w:b/>
                <w:sz w:val="22"/>
                <w:szCs w:val="22"/>
              </w:rPr>
              <w:t>is</w:t>
            </w:r>
            <w:r w:rsidR="0038209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6369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382096">
              <w:rPr>
                <w:rFonts w:ascii="Calibri" w:hAnsi="Calibri"/>
                <w:b/>
                <w:sz w:val="22"/>
                <w:szCs w:val="22"/>
              </w:rPr>
              <w:t xml:space="preserve">con </w:t>
            </w:r>
            <w:r w:rsidR="000D6369">
              <w:rPr>
                <w:rFonts w:ascii="Calibri" w:hAnsi="Calibri"/>
                <w:b/>
                <w:sz w:val="22"/>
                <w:szCs w:val="22"/>
              </w:rPr>
              <w:t>praza</w:t>
            </w:r>
            <w:r w:rsidR="00382096">
              <w:rPr>
                <w:rFonts w:ascii="Calibri" w:hAnsi="Calibri"/>
                <w:b/>
                <w:sz w:val="22"/>
                <w:szCs w:val="22"/>
              </w:rPr>
              <w:t xml:space="preserve"> asistencial vinculada</w:t>
            </w:r>
            <w:r w:rsidR="000D6369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8B3EC9" w:rsidRPr="005B1B12" w14:paraId="7F0FC1D6" w14:textId="77777777" w:rsidTr="00F929B5">
        <w:trPr>
          <w:trHeight w:val="340"/>
        </w:trPr>
        <w:tc>
          <w:tcPr>
            <w:tcW w:w="2685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CD68677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2C0FE9F4" w14:textId="5EC383AE" w:rsidR="005A32FF" w:rsidRPr="005B1B12" w:rsidRDefault="005A32FF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conocimiento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692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98F0716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186BE971" w14:textId="77777777" w:rsidTr="00F929B5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A8C2FD9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71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F144A1D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29851D4B" w14:textId="77777777" w:rsidTr="00F929B5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EE762A6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71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DC068E7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32FF" w:rsidRPr="005B1B12" w14:paraId="715D113C" w14:textId="77777777" w:rsidTr="00BE07DB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</w:tcPr>
          <w:p w14:paraId="014DFECC" w14:textId="77777777" w:rsidR="005A32FF" w:rsidRDefault="005A32FF" w:rsidP="005A32FF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129B39AD" w14:textId="283486F1" w:rsidR="005A32FF" w:rsidRPr="005B1B12" w:rsidRDefault="005A32FF" w:rsidP="005A32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Perfil de la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plaza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871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68005F83" w14:textId="5A889899" w:rsidR="005A32FF" w:rsidRPr="005B1B12" w:rsidRDefault="005A32FF" w:rsidP="005A32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29B5" w:rsidRPr="005B1B12" w14:paraId="775CED30" w14:textId="77777777" w:rsidTr="005A32FF">
        <w:trPr>
          <w:trHeight w:val="340"/>
        </w:trPr>
        <w:tc>
          <w:tcPr>
            <w:tcW w:w="2405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C182A3" w14:textId="150AAF8E" w:rsidR="00F929B5" w:rsidRPr="005B1B12" w:rsidRDefault="00F929B5" w:rsidP="00F929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972" w:type="dxa"/>
            <w:gridSpan w:val="6"/>
            <w:tcBorders>
              <w:top w:val="single" w:sz="4" w:space="0" w:color="D9D9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04BD907E" w14:textId="4C68960C" w:rsidR="00F929B5" w:rsidRPr="005B1B12" w:rsidRDefault="00F929B5" w:rsidP="00F929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Facultativo/a especialista de área</w:t>
            </w:r>
          </w:p>
        </w:tc>
      </w:tr>
      <w:tr w:rsidR="00F929B5" w:rsidRPr="005B1B12" w14:paraId="162081C6" w14:textId="77777777" w:rsidTr="005A32FF">
        <w:trPr>
          <w:trHeight w:val="340"/>
        </w:trPr>
        <w:tc>
          <w:tcPr>
            <w:tcW w:w="240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0FD4DA" w14:textId="77777777" w:rsidR="00F929B5" w:rsidRDefault="00F929B5" w:rsidP="00F929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75160EF8" w14:textId="03C83B7C" w:rsidR="005A32FF" w:rsidRPr="005A32FF" w:rsidRDefault="005A32FF" w:rsidP="00F929B5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Especialidad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972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A49391A" w14:textId="77777777" w:rsidR="00F929B5" w:rsidRPr="005B1B12" w:rsidRDefault="00F929B5" w:rsidP="00F929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29B5" w:rsidRPr="005B1B12" w14:paraId="574A1F74" w14:textId="77777777" w:rsidTr="005A32FF">
        <w:trPr>
          <w:trHeight w:val="340"/>
        </w:trPr>
        <w:tc>
          <w:tcPr>
            <w:tcW w:w="240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6EB95" w14:textId="51A58BCB" w:rsidR="00F929B5" w:rsidRDefault="00F929B5" w:rsidP="00F929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972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ADA4" w14:textId="77777777" w:rsidR="00F929B5" w:rsidRPr="005B1B12" w:rsidRDefault="00F929B5" w:rsidP="00F929B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044C37" w14:textId="77777777" w:rsidR="003F3AF4" w:rsidRPr="00490AC0" w:rsidRDefault="003F3AF4">
      <w:pPr>
        <w:rPr>
          <w:rFonts w:asciiTheme="minorHAnsi" w:hAnsiTheme="minorHAnsi"/>
          <w:sz w:val="16"/>
          <w:szCs w:val="16"/>
        </w:rPr>
      </w:pP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85"/>
        <w:gridCol w:w="279"/>
        <w:gridCol w:w="142"/>
        <w:gridCol w:w="926"/>
        <w:gridCol w:w="354"/>
        <w:gridCol w:w="2973"/>
        <w:gridCol w:w="991"/>
        <w:gridCol w:w="1276"/>
        <w:gridCol w:w="144"/>
        <w:gridCol w:w="69"/>
        <w:gridCol w:w="1065"/>
        <w:gridCol w:w="138"/>
        <w:gridCol w:w="713"/>
        <w:gridCol w:w="138"/>
        <w:gridCol w:w="286"/>
        <w:gridCol w:w="282"/>
        <w:gridCol w:w="146"/>
      </w:tblGrid>
      <w:tr w:rsidR="00CD2470" w:rsidRPr="00C67E98" w14:paraId="07B98D1A" w14:textId="77777777" w:rsidTr="00CD2470">
        <w:trPr>
          <w:gridAfter w:val="1"/>
          <w:wAfter w:w="146" w:type="dxa"/>
          <w:trHeight w:val="397"/>
          <w:jc w:val="center"/>
        </w:trPr>
        <w:tc>
          <w:tcPr>
            <w:tcW w:w="7508" w:type="dxa"/>
            <w:gridSpan w:val="11"/>
            <w:shd w:val="clear" w:color="auto" w:fill="auto"/>
            <w:vAlign w:val="center"/>
          </w:tcPr>
          <w:p w14:paraId="30F4852D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proofErr w:type="gramStart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ASISTENTES :</w:t>
            </w:r>
            <w:proofErr w:type="gramEnd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622" w:type="dxa"/>
            <w:gridSpan w:val="6"/>
            <w:shd w:val="clear" w:color="auto" w:fill="auto"/>
            <w:vAlign w:val="bottom"/>
          </w:tcPr>
          <w:p w14:paraId="2FA5D3C2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CD2470" w:rsidRPr="00C67E98" w14:paraId="61CBF58A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397285E" w14:textId="77777777" w:rsidR="00CD2470" w:rsidRDefault="00CD2470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7466C6D4" w14:textId="58F4470F" w:rsidR="0084419C" w:rsidRPr="00C67E98" w:rsidRDefault="0084419C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E4D1F6" w14:textId="77777777" w:rsidR="00CD2470" w:rsidRDefault="00CD2470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</w:p>
          <w:p w14:paraId="25E6AF8C" w14:textId="6F3352AE" w:rsidR="0084419C" w:rsidRPr="00C67E98" w:rsidRDefault="0084419C" w:rsidP="00735AE1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E96381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9B16F2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CD2470" w:rsidRPr="00C67E98" w14:paraId="6E281865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78EBD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BE02C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3C6F6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549013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D2470" w:rsidRPr="00C67E98" w14:paraId="144BDF12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CBF53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848488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DD23C9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B28959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D2470" w:rsidRPr="00C67E98" w14:paraId="79644C0D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970CF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0E2982AE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6F9A4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23FDC3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B2557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D2470" w:rsidRPr="00C67E98" w14:paraId="76A384D0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C67993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3432B0C7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B49ADC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A5B83A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99356E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D2470" w:rsidRPr="00C67E98" w14:paraId="0DEE2C37" w14:textId="77777777" w:rsidTr="00CD2470">
        <w:trPr>
          <w:gridBefore w:val="2"/>
          <w:gridAfter w:val="2"/>
          <w:wBefore w:w="354" w:type="dxa"/>
          <w:wAfter w:w="428" w:type="dxa"/>
          <w:trHeight w:val="397"/>
          <w:jc w:val="center"/>
        </w:trPr>
        <w:tc>
          <w:tcPr>
            <w:tcW w:w="1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2B272E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648B0738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A0E4C2" w14:textId="77777777" w:rsidR="00CD2470" w:rsidRPr="00C67E98" w:rsidRDefault="00CD2470" w:rsidP="00735AE1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74B227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E36D8A" w14:textId="77777777" w:rsidR="00CD2470" w:rsidRPr="00C67E98" w:rsidRDefault="00CD2470" w:rsidP="00735AE1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964C8C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4A61BE" w:rsidRPr="006E4787" w14:paraId="0375755F" w14:textId="77777777" w:rsidTr="00CD2470">
        <w:trPr>
          <w:gridBefore w:val="1"/>
          <w:wBefore w:w="69" w:type="dxa"/>
          <w:trHeight w:val="227"/>
          <w:jc w:val="center"/>
        </w:trPr>
        <w:tc>
          <w:tcPr>
            <w:tcW w:w="10207" w:type="dxa"/>
            <w:gridSpan w:val="17"/>
            <w:vAlign w:val="center"/>
          </w:tcPr>
          <w:p w14:paraId="4FAB8E0D" w14:textId="77777777" w:rsidR="004A61BE" w:rsidRPr="009915ED" w:rsidRDefault="004A61BE" w:rsidP="00E20A2E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7859A1" w:rsidRPr="00494B83" w14:paraId="2F3D127E" w14:textId="77777777" w:rsidTr="00CD2470">
        <w:trPr>
          <w:gridBefore w:val="1"/>
          <w:wBefore w:w="69" w:type="dxa"/>
          <w:trHeight w:val="340"/>
          <w:jc w:val="center"/>
        </w:trPr>
        <w:tc>
          <w:tcPr>
            <w:tcW w:w="10207" w:type="dxa"/>
            <w:gridSpan w:val="17"/>
            <w:shd w:val="clear" w:color="auto" w:fill="D9D9D9" w:themeFill="background1" w:themeFillShade="D9"/>
            <w:vAlign w:val="center"/>
          </w:tcPr>
          <w:p w14:paraId="1FB54EE6" w14:textId="09A09E2E" w:rsidR="005A32FF" w:rsidRPr="005A32FF" w:rsidRDefault="007859A1" w:rsidP="005A32FF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/>
                <w:szCs w:val="24"/>
              </w:rPr>
            </w:pPr>
            <w:r w:rsidRPr="005A32FF">
              <w:rPr>
                <w:rFonts w:asciiTheme="minorHAnsi" w:hAnsiTheme="minorHAnsi"/>
                <w:b/>
                <w:szCs w:val="24"/>
              </w:rPr>
              <w:t xml:space="preserve">ACORDO DE PUNTUACIÓNS </w:t>
            </w:r>
            <w:r w:rsidR="004175FF" w:rsidRPr="005A32FF">
              <w:rPr>
                <w:rFonts w:asciiTheme="minorHAnsi" w:hAnsiTheme="minorHAnsi"/>
                <w:b/>
                <w:szCs w:val="24"/>
              </w:rPr>
              <w:t xml:space="preserve">E ENTREGA DE INFORMES </w:t>
            </w:r>
            <w:r w:rsidRPr="005A32FF">
              <w:rPr>
                <w:rFonts w:asciiTheme="minorHAnsi" w:hAnsiTheme="minorHAnsi"/>
                <w:b/>
                <w:szCs w:val="24"/>
              </w:rPr>
              <w:t>DA PRIMEIRA FASE DO CONCURSO</w:t>
            </w:r>
          </w:p>
          <w:p w14:paraId="4C247F86" w14:textId="3529CD4A" w:rsidR="007859A1" w:rsidRPr="005A32FF" w:rsidRDefault="005A32FF" w:rsidP="005A32FF">
            <w:pPr>
              <w:pStyle w:val="Prrafodelista"/>
              <w:jc w:val="left"/>
              <w:rPr>
                <w:rFonts w:asciiTheme="minorHAnsi" w:hAnsiTheme="minorHAnsi"/>
                <w:b/>
                <w:szCs w:val="24"/>
              </w:rPr>
            </w:pPr>
            <w:r w:rsidRPr="005A32FF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ACUERDO DE PUNTUACIONES Y ENTREGA DE INFORMES DE LA PRIMERA FASE DEL CONCURSO</w:t>
            </w:r>
          </w:p>
        </w:tc>
      </w:tr>
      <w:tr w:rsidR="007859A1" w:rsidRPr="006E4787" w14:paraId="71A67050" w14:textId="77777777" w:rsidTr="00CD2470">
        <w:trPr>
          <w:gridBefore w:val="1"/>
          <w:wBefore w:w="69" w:type="dxa"/>
          <w:trHeight w:val="3912"/>
          <w:jc w:val="center"/>
        </w:trPr>
        <w:tc>
          <w:tcPr>
            <w:tcW w:w="10207" w:type="dxa"/>
            <w:gridSpan w:val="17"/>
            <w:tcMar>
              <w:top w:w="28" w:type="dxa"/>
            </w:tcMar>
            <w:vAlign w:val="center"/>
          </w:tcPr>
          <w:p w14:paraId="478CC4AD" w14:textId="77777777" w:rsidR="00490AC0" w:rsidRDefault="00490AC0" w:rsidP="009B24D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41C9DCF" w14:textId="77777777" w:rsidR="00490AC0" w:rsidRPr="008B3EC9" w:rsidRDefault="00490AC0" w:rsidP="00490AC0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 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  de ______________________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20_____</w:t>
            </w:r>
          </w:p>
          <w:p w14:paraId="48DEE27E" w14:textId="2CA8A1FC" w:rsidR="00490AC0" w:rsidRPr="00490AC0" w:rsidRDefault="00490AC0" w:rsidP="00490AC0">
            <w:pPr>
              <w:jc w:val="left"/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  <w:t>LUGAR Y FECHA</w:t>
            </w:r>
          </w:p>
          <w:p w14:paraId="14F2D72F" w14:textId="77777777" w:rsidR="009B24DE" w:rsidRDefault="009B24DE" w:rsidP="009B24DE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3302B">
              <w:rPr>
                <w:rFonts w:asciiTheme="minorHAnsi" w:hAnsiTheme="minorHAnsi"/>
                <w:sz w:val="20"/>
              </w:rPr>
              <w:t>d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 xml:space="preserve"> xeito</w:t>
            </w:r>
            <w:r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4335F5F3" w14:textId="77777777" w:rsidR="009B24DE" w:rsidRPr="00984E48" w:rsidRDefault="009B24DE" w:rsidP="009B24DE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082936E2" w14:textId="77777777" w:rsidR="009B24DE" w:rsidRPr="00984E48" w:rsidRDefault="009B24DE" w:rsidP="009B24DE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sz w:val="20"/>
              </w:rPr>
            </w:r>
            <w:r w:rsidR="00964C8C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302B3A25" w14:textId="77777777" w:rsidR="009B24DE" w:rsidRDefault="009B24DE" w:rsidP="009B24DE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sz w:val="20"/>
              </w:rPr>
            </w:r>
            <w:r w:rsidR="00964C8C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04870F15" w14:textId="77777777" w:rsidR="008771C9" w:rsidRPr="008B3EC9" w:rsidRDefault="008771C9" w:rsidP="00555B2A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4C5A3EEB" w14:textId="77777777" w:rsidR="00DE0B52" w:rsidRPr="002B297C" w:rsidRDefault="007370F2" w:rsidP="00C1168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</w:t>
            </w:r>
            <w:r w:rsidR="00DE0B52" w:rsidRPr="002B297C">
              <w:rPr>
                <w:rFonts w:asciiTheme="minorHAnsi" w:hAnsiTheme="minorHAnsi"/>
                <w:sz w:val="20"/>
              </w:rPr>
              <w:t xml:space="preserve">nha vez examinados e avaliados os méritos e historial </w:t>
            </w:r>
            <w:r w:rsidR="000E0653">
              <w:rPr>
                <w:rFonts w:asciiTheme="minorHAnsi" w:hAnsiTheme="minorHAnsi"/>
                <w:sz w:val="20"/>
              </w:rPr>
              <w:t>alegados polas</w:t>
            </w:r>
            <w:r w:rsidR="00DE0B52" w:rsidRPr="002B297C">
              <w:rPr>
                <w:rFonts w:asciiTheme="minorHAnsi" w:hAnsiTheme="minorHAnsi"/>
                <w:sz w:val="20"/>
              </w:rPr>
              <w:t xml:space="preserve"> persoas candidatas</w:t>
            </w:r>
            <w:r>
              <w:rPr>
                <w:rFonts w:asciiTheme="minorHAnsi" w:hAnsiTheme="minorHAnsi"/>
                <w:sz w:val="20"/>
              </w:rPr>
              <w:t xml:space="preserve"> admitidas</w:t>
            </w:r>
            <w:r w:rsidRPr="00494B83">
              <w:rPr>
                <w:rFonts w:asciiTheme="minorHAnsi" w:hAnsiTheme="minorHAnsi"/>
                <w:sz w:val="20"/>
              </w:rPr>
              <w:t xml:space="preserve">, </w:t>
            </w:r>
            <w:r w:rsidR="00DE0B52" w:rsidRPr="00494B83">
              <w:rPr>
                <w:rFonts w:asciiTheme="minorHAnsi" w:hAnsiTheme="minorHAnsi"/>
                <w:sz w:val="20"/>
              </w:rPr>
              <w:t xml:space="preserve">a Comisión </w:t>
            </w:r>
            <w:r w:rsidR="00982046" w:rsidRPr="00494B83">
              <w:rPr>
                <w:rFonts w:asciiTheme="minorHAnsi" w:hAnsiTheme="minorHAnsi"/>
                <w:b/>
                <w:sz w:val="20"/>
              </w:rPr>
              <w:t>ACORDA</w:t>
            </w:r>
            <w:r w:rsidR="00DE0B52" w:rsidRPr="00494B83">
              <w:rPr>
                <w:rFonts w:asciiTheme="minorHAnsi" w:hAnsiTheme="minorHAnsi"/>
                <w:sz w:val="20"/>
              </w:rPr>
              <w:t xml:space="preserve"> por </w:t>
            </w:r>
            <w:r w:rsidR="00DE0B52" w:rsidRPr="00494B83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B52" w:rsidRPr="00494B8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sz w:val="20"/>
              </w:rPr>
            </w:r>
            <w:r w:rsidR="00964C8C">
              <w:rPr>
                <w:rFonts w:asciiTheme="minorHAnsi" w:hAnsiTheme="minorHAnsi"/>
                <w:sz w:val="20"/>
              </w:rPr>
              <w:fldChar w:fldCharType="separate"/>
            </w:r>
            <w:r w:rsidR="00DE0B52" w:rsidRPr="00494B83">
              <w:rPr>
                <w:rFonts w:asciiTheme="minorHAnsi" w:hAnsiTheme="minorHAnsi"/>
                <w:sz w:val="20"/>
              </w:rPr>
              <w:fldChar w:fldCharType="end"/>
            </w:r>
            <w:r w:rsidR="00320A15" w:rsidRPr="00494B83">
              <w:rPr>
                <w:rFonts w:asciiTheme="minorHAnsi" w:hAnsiTheme="minorHAnsi"/>
                <w:sz w:val="20"/>
              </w:rPr>
              <w:t xml:space="preserve"> unanimidade</w:t>
            </w:r>
            <w:r w:rsidRPr="00494B83">
              <w:rPr>
                <w:rFonts w:asciiTheme="minorHAnsi" w:hAnsiTheme="minorHAnsi"/>
                <w:sz w:val="20"/>
              </w:rPr>
              <w:t xml:space="preserve"> / </w:t>
            </w:r>
            <w:r w:rsidR="00DE0B52" w:rsidRPr="00494B83">
              <w:rPr>
                <w:rFonts w:asciiTheme="minorHAnsi" w:hAnsiTheme="minorHAnsi"/>
                <w:sz w:val="20"/>
              </w:rPr>
              <w:t xml:space="preserve"> </w:t>
            </w:r>
            <w:r w:rsidR="00DE0B52" w:rsidRPr="00494B83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B52" w:rsidRPr="00494B8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sz w:val="20"/>
              </w:rPr>
            </w:r>
            <w:r w:rsidR="00964C8C">
              <w:rPr>
                <w:rFonts w:asciiTheme="minorHAnsi" w:hAnsiTheme="minorHAnsi"/>
                <w:sz w:val="20"/>
              </w:rPr>
              <w:fldChar w:fldCharType="separate"/>
            </w:r>
            <w:r w:rsidR="00DE0B52" w:rsidRPr="00494B83">
              <w:rPr>
                <w:rFonts w:asciiTheme="minorHAnsi" w:hAnsiTheme="minorHAnsi"/>
                <w:sz w:val="20"/>
              </w:rPr>
              <w:fldChar w:fldCharType="end"/>
            </w:r>
            <w:r w:rsidR="00DE0B52" w:rsidRPr="00494B83">
              <w:rPr>
                <w:rFonts w:asciiTheme="minorHAnsi" w:hAnsiTheme="minorHAnsi"/>
                <w:sz w:val="20"/>
              </w:rPr>
              <w:t xml:space="preserve"> maioría outorgar e facer pública</w:t>
            </w:r>
            <w:r w:rsidR="003F40FE" w:rsidRPr="00494B83">
              <w:rPr>
                <w:rFonts w:asciiTheme="minorHAnsi" w:hAnsiTheme="minorHAnsi"/>
                <w:sz w:val="20"/>
              </w:rPr>
              <w:t>s</w:t>
            </w:r>
            <w:r w:rsidR="00DE0B52" w:rsidRPr="00494B83">
              <w:rPr>
                <w:rFonts w:asciiTheme="minorHAnsi" w:hAnsiTheme="minorHAnsi"/>
                <w:sz w:val="20"/>
              </w:rPr>
              <w:t xml:space="preserve"> as puntuacións acada</w:t>
            </w:r>
            <w:r w:rsidR="00B86B87" w:rsidRPr="00494B83">
              <w:rPr>
                <w:rFonts w:asciiTheme="minorHAnsi" w:hAnsiTheme="minorHAnsi"/>
                <w:sz w:val="20"/>
              </w:rPr>
              <w:t>das polas persoas candidatas</w:t>
            </w:r>
            <w:r w:rsidR="00DE0B52" w:rsidRPr="00494B83">
              <w:rPr>
                <w:rFonts w:asciiTheme="minorHAnsi" w:hAnsiTheme="minorHAnsi"/>
                <w:sz w:val="20"/>
              </w:rPr>
              <w:t>, tal e como</w:t>
            </w:r>
            <w:r w:rsidR="00DE0B52" w:rsidRPr="002B297C">
              <w:rPr>
                <w:rFonts w:asciiTheme="minorHAnsi" w:hAnsiTheme="minorHAnsi"/>
                <w:sz w:val="20"/>
              </w:rPr>
              <w:t xml:space="preserve"> se </w:t>
            </w:r>
            <w:r>
              <w:rPr>
                <w:rFonts w:asciiTheme="minorHAnsi" w:hAnsiTheme="minorHAnsi"/>
                <w:sz w:val="20"/>
              </w:rPr>
              <w:t>especifica</w:t>
            </w:r>
            <w:r w:rsidR="000E0653">
              <w:rPr>
                <w:rFonts w:asciiTheme="minorHAnsi" w:hAnsiTheme="minorHAnsi"/>
                <w:sz w:val="20"/>
              </w:rPr>
              <w:t xml:space="preserve"> na</w:t>
            </w:r>
            <w:r>
              <w:rPr>
                <w:rFonts w:asciiTheme="minorHAnsi" w:hAnsiTheme="minorHAnsi"/>
                <w:sz w:val="20"/>
              </w:rPr>
              <w:t>s</w:t>
            </w:r>
            <w:r w:rsidR="000E0653">
              <w:rPr>
                <w:rFonts w:asciiTheme="minorHAnsi" w:hAnsiTheme="minorHAnsi"/>
                <w:sz w:val="20"/>
              </w:rPr>
              <w:t xml:space="preserve"> seguinte</w:t>
            </w:r>
            <w:r>
              <w:rPr>
                <w:rFonts w:asciiTheme="minorHAnsi" w:hAnsiTheme="minorHAnsi"/>
                <w:sz w:val="20"/>
              </w:rPr>
              <w:t>s</w:t>
            </w:r>
            <w:r w:rsidR="000E0653">
              <w:rPr>
                <w:rFonts w:asciiTheme="minorHAnsi" w:hAnsiTheme="minorHAnsi"/>
                <w:sz w:val="20"/>
              </w:rPr>
              <w:t xml:space="preserve"> táboa</w:t>
            </w:r>
            <w:r>
              <w:rPr>
                <w:rFonts w:asciiTheme="minorHAnsi" w:hAnsiTheme="minorHAnsi"/>
                <w:sz w:val="20"/>
              </w:rPr>
              <w:t>s</w:t>
            </w:r>
            <w:r w:rsidR="00DE0B52" w:rsidRPr="002B297C">
              <w:rPr>
                <w:rFonts w:asciiTheme="minorHAnsi" w:hAnsiTheme="minorHAnsi"/>
                <w:sz w:val="20"/>
              </w:rPr>
              <w:t>:</w:t>
            </w:r>
          </w:p>
          <w:p w14:paraId="3D2C903E" w14:textId="77777777" w:rsidR="007859A1" w:rsidRPr="00F25099" w:rsidRDefault="007370F2" w:rsidP="00C1168B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Una vez examinados y evaluados los méritos e historial alegados por las personas candidatas admitidas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, </w:t>
            </w: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la Comisión 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por </w:t>
            </w:r>
            <w:r w:rsidR="00DE0B52" w:rsidRPr="00F25099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B52" w:rsidRPr="00F25099">
              <w:rPr>
                <w:rFonts w:asciiTheme="minorHAnsi" w:hAnsiTheme="minorHAnsi"/>
                <w:sz w:val="17"/>
                <w:szCs w:val="17"/>
                <w:lang w:val="es-ES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sz w:val="17"/>
                <w:szCs w:val="17"/>
                <w:lang w:val="es-ES"/>
              </w:rPr>
            </w:r>
            <w:r w:rsidR="00964C8C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separate"/>
            </w:r>
            <w:r w:rsidR="00DE0B52" w:rsidRPr="00F25099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end"/>
            </w:r>
            <w:r w:rsidR="00DE0B52" w:rsidRPr="00F25099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unanimidad</w:t>
            </w: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/ 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instrText xml:space="preserve"> FORMCHECKBOX </w:instrText>
            </w:r>
            <w:r w:rsidR="00964C8C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r>
            <w:r w:rsidR="00964C8C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separate"/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end"/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mayoría otorgar y hacer públicas las puntuaciones obtenidas por las personas candidatas</w:t>
            </w: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, tal y como se especifica en las siguientes tablas</w:t>
            </w:r>
            <w:r w:rsidR="00DE0B52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:</w:t>
            </w:r>
          </w:p>
        </w:tc>
      </w:tr>
      <w:tr w:rsidR="00A11007" w:rsidRPr="006E4787" w14:paraId="54F73CCC" w14:textId="77777777" w:rsidTr="00490AC0">
        <w:trPr>
          <w:gridBefore w:val="1"/>
          <w:wBefore w:w="69" w:type="dxa"/>
          <w:trHeight w:val="27"/>
          <w:jc w:val="center"/>
        </w:trPr>
        <w:tc>
          <w:tcPr>
            <w:tcW w:w="10207" w:type="dxa"/>
            <w:gridSpan w:val="17"/>
            <w:tcMar>
              <w:top w:w="28" w:type="dxa"/>
            </w:tcMar>
            <w:vAlign w:val="center"/>
          </w:tcPr>
          <w:p w14:paraId="192FAC71" w14:textId="77777777" w:rsidR="00A11007" w:rsidRPr="008B3EC9" w:rsidRDefault="00A11007" w:rsidP="00555B2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046" w:rsidRPr="00437D36" w14:paraId="6E3D4BB2" w14:textId="77777777" w:rsidTr="00CD2470">
        <w:trPr>
          <w:gridBefore w:val="1"/>
          <w:gridAfter w:val="4"/>
          <w:wBefore w:w="69" w:type="dxa"/>
          <w:wAfter w:w="852" w:type="dxa"/>
          <w:trHeight w:val="340"/>
          <w:jc w:val="center"/>
        </w:trPr>
        <w:tc>
          <w:tcPr>
            <w:tcW w:w="9355" w:type="dxa"/>
            <w:gridSpan w:val="13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79DF0B9D" w14:textId="77777777" w:rsidR="00490AC0" w:rsidRDefault="00490AC0" w:rsidP="00490AC0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>TÁBOA 1. PUNTUACIÓNS ACADADAS POLOS/AS CANDIDATOS/AS NA PRIMEIRA FASE DO CONCURSO</w:t>
            </w:r>
          </w:p>
          <w:p w14:paraId="2BE43E78" w14:textId="7CCD7FDD" w:rsidR="00437D36" w:rsidRPr="00870337" w:rsidRDefault="00490AC0" w:rsidP="00490AC0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TABLA 1. PUNTUACIONES OBTENIDAS POR LAS PERSONAS CANDIDATAS EN LA PRIMERA FASE DEL CONCURSO</w:t>
            </w:r>
          </w:p>
        </w:tc>
      </w:tr>
      <w:tr w:rsidR="00D227CD" w:rsidRPr="00437D36" w14:paraId="48B1F230" w14:textId="77777777" w:rsidTr="00CD2470">
        <w:trPr>
          <w:gridBefore w:val="1"/>
          <w:gridAfter w:val="4"/>
          <w:wBefore w:w="69" w:type="dxa"/>
          <w:wAfter w:w="852" w:type="dxa"/>
          <w:trHeight w:val="567"/>
          <w:jc w:val="center"/>
        </w:trPr>
        <w:tc>
          <w:tcPr>
            <w:tcW w:w="9355" w:type="dxa"/>
            <w:gridSpan w:val="13"/>
            <w:shd w:val="clear" w:color="auto" w:fill="auto"/>
            <w:tcMar>
              <w:top w:w="28" w:type="dxa"/>
            </w:tcMar>
            <w:vAlign w:val="center"/>
          </w:tcPr>
          <w:p w14:paraId="408DDE28" w14:textId="1F5D3CD9" w:rsidR="00D227CD" w:rsidRDefault="00506770" w:rsidP="00951C63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437D36">
              <w:rPr>
                <w:rFonts w:asciiTheme="minorHAnsi" w:hAnsiTheme="minorHAnsi"/>
                <w:i/>
                <w:sz w:val="16"/>
                <w:szCs w:val="16"/>
              </w:rPr>
              <w:t xml:space="preserve">Indícanse as puntuacións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consonte </w:t>
            </w:r>
            <w:r w:rsidR="00951C63">
              <w:rPr>
                <w:rFonts w:asciiTheme="minorHAnsi" w:hAnsiTheme="minorHAnsi"/>
                <w:i/>
                <w:sz w:val="16"/>
                <w:szCs w:val="16"/>
              </w:rPr>
              <w:t>á orde</w:t>
            </w:r>
            <w:r w:rsidRPr="00437D36">
              <w:rPr>
                <w:rFonts w:asciiTheme="minorHAnsi" w:hAnsiTheme="minorHAnsi"/>
                <w:i/>
                <w:sz w:val="16"/>
                <w:szCs w:val="16"/>
              </w:rPr>
              <w:t xml:space="preserve"> de actuación recollida na Acta de Constitución da Comisión</w:t>
            </w:r>
          </w:p>
          <w:p w14:paraId="1D906CFD" w14:textId="6D33B770" w:rsidR="00490AC0" w:rsidRPr="00F25099" w:rsidRDefault="007A7663" w:rsidP="00490AC0">
            <w:pPr>
              <w:jc w:val="lef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F25099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Se indican las puntuaciones conforme al orden de actuación recogida en el Acta de Constitución de la Comisión</w:t>
            </w:r>
          </w:p>
        </w:tc>
      </w:tr>
      <w:tr w:rsidR="001C3638" w:rsidRPr="006E4787" w14:paraId="3FD414BC" w14:textId="77777777" w:rsidTr="00490AC0">
        <w:trPr>
          <w:gridBefore w:val="3"/>
          <w:gridAfter w:val="4"/>
          <w:wBefore w:w="633" w:type="dxa"/>
          <w:wAfter w:w="852" w:type="dxa"/>
          <w:trHeight w:val="340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  <w:vAlign w:val="center"/>
          </w:tcPr>
          <w:p w14:paraId="6DA4F1D4" w14:textId="77777777" w:rsidR="001C3638" w:rsidRPr="001C3638" w:rsidRDefault="001C3638" w:rsidP="00F501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3A97B" w14:textId="77777777" w:rsidR="00490AC0" w:rsidRDefault="001C3638" w:rsidP="00490AC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6BDE3C69" w14:textId="4141C79D" w:rsidR="00490AC0" w:rsidRPr="00490AC0" w:rsidRDefault="00490AC0" w:rsidP="00490AC0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APELLIDOS Y NOMBRE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085A6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1C3638" w:rsidRPr="00095176" w14:paraId="4C78FA23" w14:textId="77777777" w:rsidTr="00490AC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62C4B8F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B8FEE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FAD7547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051CE4D2" w14:textId="77777777" w:rsidTr="00490AC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820E648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F42A2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D1BF89A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45CB43A6" w14:textId="77777777" w:rsidTr="00490AC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0830619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8DB8F2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0FD0590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0FBE08AE" w14:textId="77777777" w:rsidTr="00490AC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1EF0515" w14:textId="77777777" w:rsidR="001C3638" w:rsidRPr="00095176" w:rsidRDefault="00F50178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9A2BEEF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383BB88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975DE" w:rsidRPr="00095176" w14:paraId="5C1BEC52" w14:textId="77777777" w:rsidTr="00CD247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8791" w:type="dxa"/>
            <w:gridSpan w:val="11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085FBE80" w14:textId="77777777" w:rsidR="00B975DE" w:rsidRPr="00095176" w:rsidRDefault="00B975DE" w:rsidP="00B975DE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27975" w:rsidRPr="00437D36" w14:paraId="337B3FD3" w14:textId="77777777" w:rsidTr="00CD2470">
        <w:trPr>
          <w:gridBefore w:val="1"/>
          <w:gridAfter w:val="4"/>
          <w:wBefore w:w="69" w:type="dxa"/>
          <w:wAfter w:w="852" w:type="dxa"/>
          <w:trHeight w:val="340"/>
          <w:jc w:val="center"/>
        </w:trPr>
        <w:tc>
          <w:tcPr>
            <w:tcW w:w="9355" w:type="dxa"/>
            <w:gridSpan w:val="13"/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4ED23B60" w14:textId="77777777" w:rsidR="00E27975" w:rsidRDefault="00E27975" w:rsidP="00FC639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TÁBOA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 xml:space="preserve">RELACIÓN DE CANDIDATOS/AS QUE </w:t>
            </w:r>
            <w:r w:rsidR="004C203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>UPERARON 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PRIMEIRA FASE DO CONCURSO</w:t>
            </w:r>
          </w:p>
          <w:p w14:paraId="3645EBFE" w14:textId="6E07A20E" w:rsidR="00490AC0" w:rsidRPr="00FD16F0" w:rsidRDefault="00490AC0" w:rsidP="00FC639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TABLA 2. RELACIÓN DE CANDIDATOS/AS QUE SUPERARON LA PRIMERA FASE DEL CONCURSO</w:t>
            </w:r>
          </w:p>
        </w:tc>
      </w:tr>
      <w:tr w:rsidR="00E27975" w:rsidRPr="004C2037" w14:paraId="2EA47806" w14:textId="77777777" w:rsidTr="00CD2470">
        <w:trPr>
          <w:gridBefore w:val="1"/>
          <w:gridAfter w:val="4"/>
          <w:wBefore w:w="69" w:type="dxa"/>
          <w:wAfter w:w="852" w:type="dxa"/>
          <w:trHeight w:val="1134"/>
          <w:jc w:val="center"/>
        </w:trPr>
        <w:tc>
          <w:tcPr>
            <w:tcW w:w="9355" w:type="dxa"/>
            <w:gridSpan w:val="13"/>
            <w:shd w:val="clear" w:color="auto" w:fill="auto"/>
            <w:tcMar>
              <w:top w:w="28" w:type="dxa"/>
            </w:tcMar>
            <w:vAlign w:val="center"/>
          </w:tcPr>
          <w:p w14:paraId="1A4C3F3F" w14:textId="77777777" w:rsidR="00E27975" w:rsidRDefault="00EE2728" w:rsidP="001A45F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Seguidamente, i</w:t>
            </w:r>
            <w:r w:rsidR="00E27975" w:rsidRPr="004C2037">
              <w:rPr>
                <w:rFonts w:asciiTheme="minorHAnsi" w:hAnsiTheme="minorHAnsi"/>
                <w:sz w:val="18"/>
                <w:szCs w:val="18"/>
              </w:rPr>
              <w:t xml:space="preserve">ndícanse </w:t>
            </w:r>
            <w:r w:rsidR="004C2037" w:rsidRPr="004C2037">
              <w:rPr>
                <w:rFonts w:asciiTheme="minorHAnsi" w:hAnsiTheme="minorHAnsi"/>
                <w:sz w:val="18"/>
                <w:szCs w:val="18"/>
              </w:rPr>
              <w:t>os candidatos/as que</w:t>
            </w:r>
            <w:r w:rsidR="001A45F0">
              <w:rPr>
                <w:rFonts w:asciiTheme="minorHAnsi" w:hAnsiTheme="minorHAnsi"/>
                <w:sz w:val="18"/>
                <w:szCs w:val="18"/>
              </w:rPr>
              <w:t>, de acordo co</w:t>
            </w:r>
            <w:r w:rsidR="00230CB7">
              <w:rPr>
                <w:rFonts w:asciiTheme="minorHAnsi" w:hAnsiTheme="minorHAnsi"/>
                <w:sz w:val="18"/>
                <w:szCs w:val="18"/>
              </w:rPr>
              <w:t>a nota de corte establecida nos criterios de valoración,</w:t>
            </w:r>
            <w:r w:rsidR="004C2037" w:rsidRPr="004C2037">
              <w:rPr>
                <w:rFonts w:asciiTheme="minorHAnsi" w:hAnsiTheme="minorHAnsi"/>
                <w:sz w:val="18"/>
                <w:szCs w:val="18"/>
              </w:rPr>
              <w:t xml:space="preserve"> superaron a primeira fase de concurso, ordenados de maior a menor puntuación.</w:t>
            </w:r>
          </w:p>
          <w:p w14:paraId="7A231333" w14:textId="77777777" w:rsidR="000C1905" w:rsidRPr="00F25099" w:rsidRDefault="00EE2728" w:rsidP="001A45F0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2509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Seguidamente, s</w:t>
            </w:r>
            <w:r w:rsidR="000C1905" w:rsidRPr="00F2509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e indican los candidatos/as que</w:t>
            </w:r>
            <w:r w:rsidR="00230CB7" w:rsidRPr="00F2509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, de acuerdo con la nota de corte establecida en los criterios de valoración,</w:t>
            </w:r>
            <w:r w:rsidR="000C1905" w:rsidRPr="00F2509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superaron la primera fase del concurso, ordenados de mayor a menor puntuación</w:t>
            </w:r>
            <w:r w:rsidR="00230CB7" w:rsidRPr="00F25099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</w:tc>
      </w:tr>
      <w:tr w:rsidR="00E27975" w:rsidRPr="006E4787" w14:paraId="768B1D0F" w14:textId="77777777" w:rsidTr="00490AC0">
        <w:trPr>
          <w:gridBefore w:val="3"/>
          <w:gridAfter w:val="4"/>
          <w:wBefore w:w="633" w:type="dxa"/>
          <w:wAfter w:w="852" w:type="dxa"/>
          <w:trHeight w:val="454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72E7F99F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769D589D" w14:textId="07FF1CD7" w:rsidR="00490AC0" w:rsidRPr="00490AC0" w:rsidRDefault="00490AC0" w:rsidP="007B3F43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ORDEN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2E6F2D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0D5D8875" w14:textId="566C0FFA" w:rsidR="00490AC0" w:rsidRPr="001C3638" w:rsidRDefault="00490AC0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8A913" w14:textId="77777777" w:rsidR="00E27975" w:rsidRPr="001C3638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E27975" w:rsidRPr="00095176" w14:paraId="4A1247E7" w14:textId="77777777" w:rsidTr="00490AC0">
        <w:trPr>
          <w:gridBefore w:val="3"/>
          <w:gridAfter w:val="4"/>
          <w:wBefore w:w="633" w:type="dxa"/>
          <w:wAfter w:w="852" w:type="dxa"/>
          <w:trHeight w:val="397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1E6BC83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DAD55E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5384094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57737EB7" w14:textId="77777777" w:rsidTr="00490AC0">
        <w:trPr>
          <w:gridBefore w:val="3"/>
          <w:gridAfter w:val="4"/>
          <w:wBefore w:w="633" w:type="dxa"/>
          <w:wAfter w:w="852" w:type="dxa"/>
          <w:trHeight w:val="397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A5D5677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ADC23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66BFA7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7B4B2C18" w14:textId="77777777" w:rsidTr="00490AC0">
        <w:trPr>
          <w:gridBefore w:val="3"/>
          <w:gridAfter w:val="4"/>
          <w:wBefore w:w="633" w:type="dxa"/>
          <w:wAfter w:w="852" w:type="dxa"/>
          <w:trHeight w:val="397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4D11F21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A3F700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E4795D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01CEDD9E" w14:textId="77777777" w:rsidTr="00490AC0">
        <w:trPr>
          <w:gridBefore w:val="3"/>
          <w:gridAfter w:val="4"/>
          <w:wBefore w:w="633" w:type="dxa"/>
          <w:wAfter w:w="852" w:type="dxa"/>
          <w:trHeight w:val="397"/>
          <w:jc w:val="center"/>
        </w:trPr>
        <w:tc>
          <w:tcPr>
            <w:tcW w:w="1068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DE78544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7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5F02E97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A3802C3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56F5" w:rsidRPr="00095176" w14:paraId="644B32C8" w14:textId="77777777" w:rsidTr="00CD2470">
        <w:trPr>
          <w:gridBefore w:val="3"/>
          <w:gridAfter w:val="4"/>
          <w:wBefore w:w="633" w:type="dxa"/>
          <w:wAfter w:w="852" w:type="dxa"/>
          <w:trHeight w:val="340"/>
          <w:jc w:val="center"/>
        </w:trPr>
        <w:tc>
          <w:tcPr>
            <w:tcW w:w="8791" w:type="dxa"/>
            <w:gridSpan w:val="11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7818A3A7" w14:textId="77777777" w:rsidR="00490AC0" w:rsidRPr="00095176" w:rsidRDefault="00490AC0" w:rsidP="002C74FD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3F74C1" w:rsidRPr="002C74FD" w14:paraId="68B40471" w14:textId="77777777" w:rsidTr="00CD2470">
        <w:trPr>
          <w:gridBefore w:val="1"/>
          <w:gridAfter w:val="3"/>
          <w:wBefore w:w="69" w:type="dxa"/>
          <w:wAfter w:w="714" w:type="dxa"/>
          <w:trHeight w:val="454"/>
          <w:jc w:val="center"/>
        </w:trPr>
        <w:tc>
          <w:tcPr>
            <w:tcW w:w="9493" w:type="dxa"/>
            <w:gridSpan w:val="14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15326C23" w14:textId="4A6B3D1A" w:rsidR="007B3F43" w:rsidRPr="007B3F43" w:rsidRDefault="002D6E41" w:rsidP="007B3F43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7B3F43">
              <w:rPr>
                <w:rFonts w:asciiTheme="minorHAnsi" w:hAnsiTheme="minorHAnsi"/>
                <w:b/>
                <w:sz w:val="22"/>
                <w:szCs w:val="22"/>
              </w:rPr>
              <w:t>RECEPCIÓN</w:t>
            </w:r>
            <w:r w:rsidR="004175FF" w:rsidRPr="007B3F43">
              <w:rPr>
                <w:rFonts w:asciiTheme="minorHAnsi" w:hAnsiTheme="minorHAnsi"/>
                <w:b/>
                <w:sz w:val="22"/>
                <w:szCs w:val="22"/>
              </w:rPr>
              <w:t xml:space="preserve"> DE INFORMES DA PRIMEIRA FASE DO CONCURSO</w:t>
            </w:r>
            <w:r w:rsidR="007B3F43" w:rsidRPr="007B3F43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33E80FD4" w14:textId="08A0A04D" w:rsidR="003F74C1" w:rsidRPr="007B3F43" w:rsidRDefault="007B3F43" w:rsidP="007B3F43">
            <w:pPr>
              <w:pStyle w:val="Prrafodelista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7B3F43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RECEPCIÓN DE INFORMES DE LA PRIMERA FASE DEL CONCURSO</w:t>
            </w:r>
          </w:p>
        </w:tc>
      </w:tr>
      <w:tr w:rsidR="004175FF" w:rsidRPr="00095176" w14:paraId="3CC99895" w14:textId="77777777" w:rsidTr="00490AC0">
        <w:trPr>
          <w:gridBefore w:val="1"/>
          <w:wBefore w:w="69" w:type="dxa"/>
          <w:trHeight w:val="1192"/>
          <w:jc w:val="center"/>
        </w:trPr>
        <w:tc>
          <w:tcPr>
            <w:tcW w:w="10207" w:type="dxa"/>
            <w:gridSpan w:val="17"/>
            <w:tcMar>
              <w:top w:w="198" w:type="dxa"/>
            </w:tcMar>
          </w:tcPr>
          <w:p w14:paraId="5D1B4761" w14:textId="77777777" w:rsidR="004175FF" w:rsidRPr="0028703C" w:rsidRDefault="004175FF" w:rsidP="004175FF">
            <w:pPr>
              <w:rPr>
                <w:rFonts w:asciiTheme="minorHAnsi" w:hAnsiTheme="minorHAnsi"/>
                <w:sz w:val="20"/>
              </w:rPr>
            </w:pPr>
            <w:r w:rsidRPr="0028703C">
              <w:rPr>
                <w:rFonts w:asciiTheme="minorHAnsi" w:hAnsiTheme="minorHAnsi"/>
                <w:sz w:val="20"/>
              </w:rPr>
              <w:t>A continuación</w:t>
            </w:r>
            <w:r w:rsidR="00230CB7" w:rsidRPr="0028703C">
              <w:rPr>
                <w:rFonts w:asciiTheme="minorHAnsi" w:hAnsiTheme="minorHAnsi"/>
                <w:sz w:val="20"/>
              </w:rPr>
              <w:t>,</w:t>
            </w:r>
            <w:r w:rsidRPr="0028703C">
              <w:rPr>
                <w:rFonts w:asciiTheme="minorHAnsi" w:hAnsiTheme="minorHAnsi"/>
                <w:sz w:val="20"/>
              </w:rPr>
              <w:t xml:space="preserve"> </w:t>
            </w:r>
            <w:r w:rsidR="002D6E41" w:rsidRPr="0028703C">
              <w:rPr>
                <w:rFonts w:asciiTheme="minorHAnsi" w:hAnsiTheme="minorHAnsi"/>
                <w:sz w:val="20"/>
              </w:rPr>
              <w:t>cada membro da Comisión fa</w:t>
            </w:r>
            <w:r w:rsidR="00B7639E" w:rsidRPr="0028703C">
              <w:rPr>
                <w:rFonts w:asciiTheme="minorHAnsi" w:hAnsiTheme="minorHAnsi"/>
                <w:sz w:val="20"/>
              </w:rPr>
              <w:t>i</w:t>
            </w:r>
            <w:r w:rsidR="00966271" w:rsidRPr="0028703C">
              <w:rPr>
                <w:rFonts w:asciiTheme="minorHAnsi" w:hAnsiTheme="minorHAnsi"/>
                <w:sz w:val="20"/>
              </w:rPr>
              <w:t xml:space="preserve"> entrega ao/á Presidente/a do seu informe razoado d</w:t>
            </w:r>
            <w:r w:rsidR="00230CB7" w:rsidRPr="0028703C">
              <w:rPr>
                <w:rFonts w:asciiTheme="minorHAnsi" w:hAnsiTheme="minorHAnsi"/>
                <w:sz w:val="20"/>
              </w:rPr>
              <w:t>a</w:t>
            </w:r>
            <w:r w:rsidR="00966271" w:rsidRPr="0028703C">
              <w:rPr>
                <w:rFonts w:asciiTheme="minorHAnsi" w:hAnsiTheme="minorHAnsi"/>
                <w:sz w:val="20"/>
              </w:rPr>
              <w:t xml:space="preserve"> valoración</w:t>
            </w:r>
            <w:r w:rsidRPr="0028703C">
              <w:rPr>
                <w:rFonts w:asciiTheme="minorHAnsi" w:hAnsiTheme="minorHAnsi"/>
                <w:sz w:val="20"/>
              </w:rPr>
              <w:t xml:space="preserve"> </w:t>
            </w:r>
            <w:r w:rsidR="00230CB7" w:rsidRPr="0028703C">
              <w:rPr>
                <w:rFonts w:asciiTheme="minorHAnsi" w:hAnsiTheme="minorHAnsi"/>
                <w:sz w:val="20"/>
              </w:rPr>
              <w:t>outorgada aos candidatos</w:t>
            </w:r>
            <w:r w:rsidR="002479ED">
              <w:rPr>
                <w:rFonts w:asciiTheme="minorHAnsi" w:hAnsiTheme="minorHAnsi"/>
                <w:sz w:val="20"/>
              </w:rPr>
              <w:t>/as</w:t>
            </w:r>
            <w:r w:rsidR="00230CB7" w:rsidRPr="0028703C">
              <w:rPr>
                <w:rFonts w:asciiTheme="minorHAnsi" w:hAnsiTheme="minorHAnsi"/>
                <w:sz w:val="20"/>
              </w:rPr>
              <w:t xml:space="preserve"> presentados</w:t>
            </w:r>
            <w:r w:rsidR="002479ED">
              <w:rPr>
                <w:rFonts w:asciiTheme="minorHAnsi" w:hAnsiTheme="minorHAnsi"/>
                <w:sz w:val="20"/>
              </w:rPr>
              <w:t>/as</w:t>
            </w:r>
            <w:r w:rsidR="00230CB7" w:rsidRPr="0028703C">
              <w:rPr>
                <w:rFonts w:asciiTheme="minorHAnsi" w:hAnsiTheme="minorHAnsi"/>
                <w:sz w:val="20"/>
              </w:rPr>
              <w:t xml:space="preserve"> na primeira fase.</w:t>
            </w:r>
          </w:p>
          <w:p w14:paraId="7A8E3664" w14:textId="51934C29" w:rsidR="00490AC0" w:rsidRPr="004175FF" w:rsidRDefault="004175FF" w:rsidP="00490AC0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  <w:r w:rsidRPr="004175F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continuación</w:t>
            </w:r>
            <w:r w:rsidR="00230CB7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,</w:t>
            </w:r>
            <w:r w:rsidR="002D6E4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</w:t>
            </w:r>
            <w:proofErr w:type="gramStart"/>
            <w:r w:rsidR="002D6E4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cada miembro </w:t>
            </w:r>
            <w:r w:rsidRPr="004175F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de la Comisión hacen</w:t>
            </w:r>
            <w:proofErr w:type="gramEnd"/>
            <w:r w:rsidRPr="004175F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entrega </w:t>
            </w:r>
            <w:r w:rsidRPr="002D6E4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al/</w:t>
            </w:r>
            <w:r w:rsidRPr="004175F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a la Presidente/a de </w:t>
            </w:r>
            <w:r w:rsidR="0096627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su informe</w:t>
            </w:r>
            <w:r w:rsidRPr="004175F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</w:t>
            </w:r>
            <w:r w:rsidR="00966271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razonado de valoración </w:t>
            </w:r>
            <w:r w:rsidR="002479ED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otorgada a los candidatos/as presentados/as en la primera fase</w:t>
            </w:r>
            <w:r w:rsidR="00490AC0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.</w:t>
            </w:r>
          </w:p>
        </w:tc>
      </w:tr>
      <w:tr w:rsidR="00113725" w:rsidRPr="00E20076" w14:paraId="2789685F" w14:textId="77777777" w:rsidTr="00CD2470">
        <w:trPr>
          <w:gridBefore w:val="1"/>
          <w:gridAfter w:val="3"/>
          <w:wBefore w:w="69" w:type="dxa"/>
          <w:wAfter w:w="714" w:type="dxa"/>
          <w:trHeight w:val="454"/>
          <w:jc w:val="center"/>
        </w:trPr>
        <w:tc>
          <w:tcPr>
            <w:tcW w:w="9493" w:type="dxa"/>
            <w:gridSpan w:val="14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1CEF6885" w14:textId="7DEEC98B" w:rsidR="00113725" w:rsidRPr="00536E4A" w:rsidRDefault="00750484" w:rsidP="00403A21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36E4A">
              <w:rPr>
                <w:rFonts w:asciiTheme="minorHAnsi" w:hAnsiTheme="minorHAnsi"/>
                <w:b/>
                <w:sz w:val="22"/>
                <w:szCs w:val="22"/>
              </w:rPr>
              <w:t xml:space="preserve">3.- </w:t>
            </w:r>
            <w:r w:rsidR="00113725" w:rsidRPr="00536E4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A43732" w:rsidRPr="00536E4A">
              <w:rPr>
                <w:rFonts w:asciiTheme="minorHAnsi" w:hAnsiTheme="minorHAnsi"/>
                <w:b/>
                <w:sz w:val="22"/>
                <w:szCs w:val="22"/>
              </w:rPr>
              <w:t>ONVOCATORIA DA</w:t>
            </w:r>
            <w:r w:rsidR="00113725" w:rsidRPr="00536E4A">
              <w:rPr>
                <w:rFonts w:asciiTheme="minorHAnsi" w:hAnsiTheme="minorHAnsi"/>
                <w:b/>
                <w:sz w:val="22"/>
                <w:szCs w:val="22"/>
              </w:rPr>
              <w:t xml:space="preserve"> SEGUNDA FASE DO CONCURSO</w:t>
            </w:r>
            <w:r w:rsidR="007B3F43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CONVOCATORIA DE LA SEGUNDA FASE DEL CONCURSO</w:t>
            </w:r>
          </w:p>
        </w:tc>
      </w:tr>
      <w:tr w:rsidR="002C353F" w:rsidRPr="00A43732" w14:paraId="6E29F0B6" w14:textId="77777777" w:rsidTr="00CD2470">
        <w:trPr>
          <w:gridBefore w:val="1"/>
          <w:wBefore w:w="69" w:type="dxa"/>
          <w:trHeight w:val="2721"/>
          <w:jc w:val="center"/>
        </w:trPr>
        <w:tc>
          <w:tcPr>
            <w:tcW w:w="10207" w:type="dxa"/>
            <w:gridSpan w:val="17"/>
            <w:tcMar>
              <w:top w:w="28" w:type="dxa"/>
            </w:tcMar>
            <w:vAlign w:val="center"/>
          </w:tcPr>
          <w:p w14:paraId="5D75C4E0" w14:textId="77777777" w:rsidR="002C353F" w:rsidRPr="0064578A" w:rsidRDefault="002C353F" w:rsidP="002C353F">
            <w:pPr>
              <w:rPr>
                <w:rFonts w:asciiTheme="minorHAnsi" w:hAnsiTheme="minorHAnsi"/>
                <w:sz w:val="20"/>
              </w:rPr>
            </w:pPr>
            <w:r w:rsidRPr="0064578A">
              <w:rPr>
                <w:rFonts w:asciiTheme="minorHAnsi" w:hAnsiTheme="minorHAnsi"/>
                <w:sz w:val="20"/>
              </w:rPr>
              <w:t xml:space="preserve">En aplicación dos criterios de valoración aprobados, a Comisión de selección acorda convocar para a segunda fase do concurso as persoas que se relacionan </w:t>
            </w:r>
            <w:r w:rsidR="00170476">
              <w:rPr>
                <w:rFonts w:asciiTheme="minorHAnsi" w:hAnsiTheme="minorHAnsi"/>
                <w:sz w:val="20"/>
              </w:rPr>
              <w:t>na T</w:t>
            </w:r>
            <w:r w:rsidR="00131E57">
              <w:rPr>
                <w:rFonts w:asciiTheme="minorHAnsi" w:hAnsiTheme="minorHAnsi"/>
                <w:sz w:val="20"/>
              </w:rPr>
              <w:t xml:space="preserve">áboa 2 </w:t>
            </w:r>
            <w:r w:rsidR="00230CB7">
              <w:rPr>
                <w:rFonts w:asciiTheme="minorHAnsi" w:hAnsiTheme="minorHAnsi"/>
                <w:sz w:val="20"/>
              </w:rPr>
              <w:t xml:space="preserve">co fin de celebrar en sesión pública o acto de presentación oral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de actividades docentes</w:t>
            </w:r>
            <w:r w:rsidRPr="0064578A">
              <w:rPr>
                <w:rFonts w:asciiTheme="minorHAnsi" w:hAnsiTheme="minorHAnsi"/>
                <w:sz w:val="20"/>
              </w:rPr>
              <w:t xml:space="preserve"> e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investigador</w:t>
            </w:r>
            <w:r w:rsidRPr="0064578A">
              <w:rPr>
                <w:rFonts w:asciiTheme="minorHAnsi" w:hAnsiTheme="minorHAnsi"/>
                <w:sz w:val="20"/>
              </w:rPr>
              <w:t>, que se celebrará na data, lugar e hora indicadas</w:t>
            </w:r>
            <w:r w:rsidR="00AA69E3" w:rsidRPr="0064578A">
              <w:rPr>
                <w:rFonts w:asciiTheme="minorHAnsi" w:hAnsiTheme="minorHAnsi"/>
                <w:sz w:val="20"/>
              </w:rPr>
              <w:t>:</w:t>
            </w:r>
          </w:p>
          <w:p w14:paraId="0A0EA057" w14:textId="77777777" w:rsidR="002C353F" w:rsidRPr="00320A15" w:rsidRDefault="002C353F" w:rsidP="00131E57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En aplicación de los criterios de valoración aprobados, la Comisión de selección acuerda convocar para la segunda fase del concurso a las personas</w:t>
            </w:r>
            <w:r w:rsidR="00131E57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que se relacionan en la Tabla 2</w:t>
            </w:r>
            <w:r w:rsidR="00230CB7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con el </w:t>
            </w:r>
            <w:r w:rsidR="009A29C1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fin de celebrar en sesión pública el acto de presentación oral del </w:t>
            </w: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proyecto de actividades docente</w:t>
            </w:r>
            <w:r w:rsidR="009A29C1"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s</w:t>
            </w:r>
            <w:r w:rsidRPr="00F25099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y del proyecto investigador, que se celebrará en la fecha, lugar y hora indicadas</w:t>
            </w:r>
            <w:r w:rsidR="005F25AD"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  <w:t>:</w:t>
            </w:r>
          </w:p>
        </w:tc>
      </w:tr>
      <w:tr w:rsidR="00BD0D25" w:rsidRPr="009711B9" w14:paraId="74A702B7" w14:textId="77777777" w:rsidTr="00CD2470">
        <w:trPr>
          <w:gridBefore w:val="4"/>
          <w:gridAfter w:val="10"/>
          <w:wBefore w:w="775" w:type="dxa"/>
          <w:wAfter w:w="4257" w:type="dxa"/>
          <w:trHeight w:val="454"/>
          <w:jc w:val="center"/>
        </w:trPr>
        <w:tc>
          <w:tcPr>
            <w:tcW w:w="52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</w:tcMar>
            <w:vAlign w:val="center"/>
          </w:tcPr>
          <w:p w14:paraId="625B1DFE" w14:textId="77777777" w:rsidR="00BD0D25" w:rsidRDefault="00BD0D25" w:rsidP="002C353F">
            <w:pPr>
              <w:rPr>
                <w:rFonts w:asciiTheme="minorHAnsi" w:hAnsiTheme="minorHAnsi"/>
                <w:b/>
                <w:sz w:val="20"/>
              </w:rPr>
            </w:pPr>
            <w:r w:rsidRPr="009711B9">
              <w:rPr>
                <w:rFonts w:asciiTheme="minorHAnsi" w:hAnsiTheme="minorHAnsi"/>
                <w:b/>
                <w:sz w:val="20"/>
              </w:rPr>
              <w:lastRenderedPageBreak/>
              <w:t>DATOS DA CELEBRACIÓN DA SEGUNDA FASE</w:t>
            </w:r>
            <w:r w:rsidR="00170476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Pr="009711B9">
              <w:rPr>
                <w:rFonts w:asciiTheme="minorHAnsi" w:hAnsiTheme="minorHAnsi"/>
                <w:b/>
                <w:sz w:val="20"/>
              </w:rPr>
              <w:t>:</w:t>
            </w:r>
          </w:p>
          <w:p w14:paraId="5A045E6B" w14:textId="2C99D8ED" w:rsidR="00560180" w:rsidRPr="009711B9" w:rsidRDefault="00560180" w:rsidP="002C353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</w:t>
            </w:r>
            <w:r w:rsidRPr="008161E7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CHA</w:t>
            </w: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DE LA CELEBRACIÓN DE LA SEGUNDA FASE DEL CONCURSO:</w:t>
            </w:r>
          </w:p>
        </w:tc>
      </w:tr>
      <w:tr w:rsidR="00DC3167" w:rsidRPr="009711B9" w14:paraId="5631AAAB" w14:textId="77777777" w:rsidTr="00CD2470">
        <w:trPr>
          <w:gridBefore w:val="1"/>
          <w:wBefore w:w="69" w:type="dxa"/>
          <w:trHeight w:val="454"/>
          <w:jc w:val="center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46200A23" w14:textId="77777777" w:rsidR="00DC3167" w:rsidRPr="00A76ED8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</w:tr>
      <w:tr w:rsidR="00DC3167" w:rsidRPr="009711B9" w14:paraId="143A8A4E" w14:textId="77777777" w:rsidTr="00CD2470">
        <w:trPr>
          <w:gridBefore w:val="1"/>
          <w:wBefore w:w="69" w:type="dxa"/>
          <w:trHeight w:val="45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4FC44B99" w14:textId="77777777" w:rsidR="00560180" w:rsidRDefault="00DC3167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A6D46AD" w14:textId="580EEDC4" w:rsidR="00DC3167" w:rsidRPr="009711B9" w:rsidRDefault="00560180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</w:t>
            </w:r>
            <w:proofErr w:type="spellEnd"/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D2B8B" w14:textId="77777777" w:rsidR="00DC3167" w:rsidRPr="009711B9" w:rsidRDefault="00DC3167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Lugar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55CF2" w14:textId="77777777" w:rsidR="00DC3167" w:rsidRDefault="00DC3167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Data</w:t>
            </w:r>
          </w:p>
          <w:p w14:paraId="0EBC6564" w14:textId="1E7B833D" w:rsidR="00560180" w:rsidRPr="009711B9" w:rsidRDefault="00560180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Fecha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A6466" w14:textId="77777777" w:rsidR="00DC3167" w:rsidRPr="009711B9" w:rsidRDefault="00DC3167" w:rsidP="00DC316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Horas</w:t>
            </w:r>
          </w:p>
        </w:tc>
      </w:tr>
      <w:tr w:rsidR="00DC3167" w:rsidRPr="00DC3167" w14:paraId="48299284" w14:textId="77777777" w:rsidTr="00CD2470">
        <w:trPr>
          <w:gridBefore w:val="1"/>
          <w:wBefore w:w="69" w:type="dxa"/>
          <w:trHeight w:val="62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4D87F85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D91A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E5F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7A2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</w:tr>
      <w:tr w:rsidR="00DC3167" w:rsidRPr="00DC3167" w14:paraId="51627D32" w14:textId="77777777" w:rsidTr="00CD2470">
        <w:trPr>
          <w:gridBefore w:val="1"/>
          <w:wBefore w:w="69" w:type="dxa"/>
          <w:trHeight w:val="62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DE6A26C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C96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9A01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518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</w:tr>
      <w:tr w:rsidR="00DC3167" w:rsidRPr="00DC3167" w14:paraId="47FAC28B" w14:textId="77777777" w:rsidTr="00CD2470">
        <w:trPr>
          <w:gridBefore w:val="1"/>
          <w:wBefore w:w="69" w:type="dxa"/>
          <w:trHeight w:val="62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A69B8D7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A22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5DF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EF3" w14:textId="77777777" w:rsidR="00DC3167" w:rsidRPr="00DC3167" w:rsidRDefault="00DC3167" w:rsidP="002C353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062868" w14:textId="77777777" w:rsidR="003D3D7D" w:rsidRDefault="003D3D7D" w:rsidP="007A28BA">
      <w:pPr>
        <w:rPr>
          <w:rFonts w:asciiTheme="minorHAnsi" w:hAnsiTheme="minorHAnsi"/>
          <w:sz w:val="20"/>
        </w:rPr>
      </w:pPr>
    </w:p>
    <w:p w14:paraId="59491CC9" w14:textId="77777777" w:rsidR="003D3D7D" w:rsidRDefault="003D3D7D" w:rsidP="007A28BA">
      <w:pPr>
        <w:rPr>
          <w:rFonts w:asciiTheme="minorHAnsi" w:hAnsiTheme="minorHAnsi"/>
          <w:sz w:val="20"/>
        </w:rPr>
      </w:pPr>
    </w:p>
    <w:p w14:paraId="64E2205C" w14:textId="796DF950" w:rsidR="007A28BA" w:rsidRPr="0064578A" w:rsidRDefault="00662A8B" w:rsidP="007A28BA">
      <w:pPr>
        <w:rPr>
          <w:rFonts w:asciiTheme="minorHAnsi" w:hAnsiTheme="minorHAnsi"/>
          <w:sz w:val="20"/>
        </w:rPr>
      </w:pPr>
      <w:r w:rsidRPr="0064578A">
        <w:rPr>
          <w:rFonts w:asciiTheme="minorHAnsi" w:hAnsiTheme="minorHAnsi"/>
          <w:sz w:val="20"/>
        </w:rPr>
        <w:t>Finalizado o acto</w:t>
      </w:r>
      <w:r w:rsidR="009A29C1">
        <w:rPr>
          <w:rFonts w:asciiTheme="minorHAnsi" w:hAnsiTheme="minorHAnsi"/>
          <w:sz w:val="20"/>
        </w:rPr>
        <w:t>,</w:t>
      </w:r>
      <w:r w:rsidRPr="0064578A">
        <w:rPr>
          <w:rFonts w:asciiTheme="minorHAnsi" w:hAnsiTheme="minorHAnsi"/>
          <w:sz w:val="20"/>
        </w:rPr>
        <w:t xml:space="preserve"> </w:t>
      </w:r>
      <w:r w:rsidR="009A29C1">
        <w:rPr>
          <w:rFonts w:asciiTheme="minorHAnsi" w:hAnsiTheme="minorHAnsi"/>
          <w:sz w:val="20"/>
        </w:rPr>
        <w:t xml:space="preserve">o/a presidente/a </w:t>
      </w:r>
      <w:r w:rsidRPr="0064578A">
        <w:rPr>
          <w:rFonts w:asciiTheme="minorHAnsi" w:hAnsiTheme="minorHAnsi"/>
          <w:sz w:val="20"/>
        </w:rPr>
        <w:t>lev</w:t>
      </w:r>
      <w:r w:rsidR="009A29C1">
        <w:rPr>
          <w:rFonts w:asciiTheme="minorHAnsi" w:hAnsiTheme="minorHAnsi"/>
          <w:sz w:val="20"/>
        </w:rPr>
        <w:t xml:space="preserve">anta a </w:t>
      </w:r>
      <w:r w:rsidRPr="0064578A">
        <w:rPr>
          <w:rFonts w:asciiTheme="minorHAnsi" w:hAnsiTheme="minorHAnsi"/>
          <w:sz w:val="20"/>
        </w:rPr>
        <w:t>sesión</w:t>
      </w:r>
      <w:r w:rsidR="004A3C58">
        <w:rPr>
          <w:rFonts w:asciiTheme="minorHAnsi" w:hAnsiTheme="minorHAnsi"/>
          <w:sz w:val="20"/>
        </w:rPr>
        <w:t xml:space="preserve">, </w:t>
      </w:r>
      <w:r w:rsidRPr="0064578A">
        <w:rPr>
          <w:rFonts w:asciiTheme="minorHAnsi" w:hAnsiTheme="minorHAnsi"/>
          <w:sz w:val="20"/>
        </w:rPr>
        <w:t>do que, como Secretario</w:t>
      </w:r>
      <w:r w:rsidR="00606D50" w:rsidRPr="0064578A">
        <w:rPr>
          <w:rFonts w:asciiTheme="minorHAnsi" w:hAnsiTheme="minorHAnsi"/>
          <w:sz w:val="20"/>
        </w:rPr>
        <w:t>/a</w:t>
      </w:r>
      <w:r w:rsidRPr="0064578A">
        <w:rPr>
          <w:rFonts w:asciiTheme="minorHAnsi" w:hAnsiTheme="minorHAnsi"/>
          <w:sz w:val="20"/>
        </w:rPr>
        <w:t>, dou fe co</w:t>
      </w:r>
      <w:r w:rsidR="008E0CBC" w:rsidRPr="0064578A">
        <w:rPr>
          <w:rFonts w:asciiTheme="minorHAnsi" w:hAnsiTheme="minorHAnsi"/>
          <w:sz w:val="20"/>
        </w:rPr>
        <w:t xml:space="preserve"> </w:t>
      </w:r>
      <w:r w:rsidRPr="0064578A">
        <w:rPr>
          <w:rFonts w:asciiTheme="minorHAnsi" w:hAnsiTheme="minorHAnsi"/>
          <w:sz w:val="20"/>
        </w:rPr>
        <w:t>visto e prace do Presidente</w:t>
      </w:r>
      <w:r w:rsidR="00606D50" w:rsidRPr="0064578A">
        <w:rPr>
          <w:rFonts w:asciiTheme="minorHAnsi" w:hAnsiTheme="minorHAnsi"/>
          <w:sz w:val="20"/>
        </w:rPr>
        <w:t>/a</w:t>
      </w:r>
      <w:r w:rsidR="000B4E67">
        <w:rPr>
          <w:rFonts w:asciiTheme="minorHAnsi" w:hAnsiTheme="minorHAnsi"/>
          <w:sz w:val="20"/>
        </w:rPr>
        <w:t>.</w:t>
      </w:r>
    </w:p>
    <w:p w14:paraId="5200655A" w14:textId="75B5E597" w:rsidR="002B15C7" w:rsidRPr="00F25099" w:rsidRDefault="002B15C7" w:rsidP="007A28BA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Finalizado el acto</w:t>
      </w:r>
      <w:r w:rsidR="004A3C58"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, el/la presidente/a</w:t>
      </w:r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 levanta la sesión</w:t>
      </w:r>
      <w:r w:rsidR="004A3C58"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, de lo </w:t>
      </w:r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que, como Secretario/a, doy fe con </w:t>
      </w:r>
      <w:r w:rsidR="009826C3"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el </w:t>
      </w:r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visto bueno del Presidente/</w:t>
      </w:r>
      <w:proofErr w:type="gramStart"/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a </w:t>
      </w:r>
      <w:r w:rsidR="000B4E67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.</w:t>
      </w:r>
      <w:proofErr w:type="gramEnd"/>
    </w:p>
    <w:p w14:paraId="743D182A" w14:textId="77777777" w:rsidR="00A65ED7" w:rsidRPr="00F25099" w:rsidRDefault="00A65ED7" w:rsidP="007A28BA">
      <w:pPr>
        <w:rPr>
          <w:rFonts w:asciiTheme="minorHAnsi" w:hAnsiTheme="minorHAnsi"/>
          <w:color w:val="808080"/>
          <w:sz w:val="22"/>
          <w:szCs w:val="22"/>
        </w:rPr>
      </w:pPr>
    </w:p>
    <w:p w14:paraId="66D507BB" w14:textId="77777777" w:rsidR="00A65ED7" w:rsidRPr="00F25099" w:rsidRDefault="00A65ED7" w:rsidP="007A28BA">
      <w:pPr>
        <w:rPr>
          <w:rFonts w:asciiTheme="minorHAnsi" w:hAnsiTheme="minorHAnsi"/>
          <w:sz w:val="20"/>
        </w:rPr>
      </w:pPr>
      <w:r w:rsidRPr="00F25099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="004A3C58" w:rsidRPr="00F25099">
        <w:rPr>
          <w:rFonts w:asciiTheme="minorHAnsi" w:hAnsiTheme="minorHAnsi"/>
          <w:sz w:val="20"/>
        </w:rPr>
        <w:t>.</w:t>
      </w:r>
    </w:p>
    <w:p w14:paraId="1596702C" w14:textId="77777777" w:rsidR="00B35050" w:rsidRPr="00F25099" w:rsidRDefault="004A3C58" w:rsidP="002B15C7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>
        <w:rPr>
          <w:rFonts w:asciiTheme="minorHAnsi" w:hAnsiTheme="minorHAnsi"/>
          <w:color w:val="808080" w:themeColor="background1" w:themeShade="80"/>
          <w:sz w:val="17"/>
          <w:szCs w:val="17"/>
        </w:rPr>
        <w:t>Y</w:t>
      </w:r>
      <w:r w:rsidRPr="00F25099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 para que así conste y sea de general conocimiento, esta acta se hace pública a través del Tablón Electrónico de la USC.</w:t>
      </w:r>
    </w:p>
    <w:p w14:paraId="4759F64A" w14:textId="77777777" w:rsidR="004A3C58" w:rsidRDefault="004A3C58" w:rsidP="002B15C7">
      <w:pPr>
        <w:rPr>
          <w:rFonts w:asciiTheme="minorHAnsi" w:hAnsiTheme="minorHAnsi"/>
          <w:color w:val="808080" w:themeColor="background1" w:themeShade="80"/>
          <w:sz w:val="17"/>
          <w:szCs w:val="17"/>
        </w:rPr>
      </w:pPr>
    </w:p>
    <w:p w14:paraId="614A5876" w14:textId="77777777" w:rsidR="004A3C58" w:rsidRPr="008B3EC9" w:rsidRDefault="004A3C58" w:rsidP="002B15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2B15C7" w:rsidRPr="008B3EC9" w14:paraId="6FB0234A" w14:textId="77777777" w:rsidTr="0044509A">
        <w:trPr>
          <w:jc w:val="center"/>
        </w:trPr>
        <w:tc>
          <w:tcPr>
            <w:tcW w:w="4181" w:type="dxa"/>
          </w:tcPr>
          <w:p w14:paraId="7C309010" w14:textId="77777777" w:rsidR="002B15C7" w:rsidRPr="008B3EC9" w:rsidRDefault="002B15C7" w:rsidP="004450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6E13B6E9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5D07A7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FB40A6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07AD4E" w14:textId="77777777" w:rsidR="009F6E69" w:rsidRDefault="002B15C7" w:rsidP="009F6E6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……………………………..……</w:t>
            </w:r>
            <w:r w:rsidR="004A3C58">
              <w:rPr>
                <w:rFonts w:asciiTheme="minorHAnsi" w:hAnsiTheme="minorHAnsi"/>
                <w:sz w:val="22"/>
                <w:szCs w:val="22"/>
              </w:rPr>
              <w:t>...............</w:t>
            </w:r>
          </w:p>
          <w:p w14:paraId="075739F1" w14:textId="46726954" w:rsidR="009F6E69" w:rsidRPr="008B3EC9" w:rsidRDefault="002B15C7" w:rsidP="009F6E69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0D49BE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9F6E6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…………</w:t>
            </w:r>
            <w:r w:rsidR="009F6E69"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……………..…..…</w:t>
            </w:r>
            <w:r w:rsidR="000D49BE">
              <w:rPr>
                <w:rFonts w:asciiTheme="minorHAnsi" w:hAnsiTheme="minorHAnsi"/>
                <w:sz w:val="22"/>
                <w:szCs w:val="22"/>
              </w:rPr>
              <w:t>.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…...</w:t>
            </w:r>
          </w:p>
          <w:p w14:paraId="5044567C" w14:textId="7BF7F4DA" w:rsidR="002B15C7" w:rsidRPr="008B3EC9" w:rsidRDefault="002B15C7" w:rsidP="009F6E69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864" w:type="dxa"/>
          </w:tcPr>
          <w:p w14:paraId="68B6B128" w14:textId="77777777" w:rsidR="002B15C7" w:rsidRPr="008B3EC9" w:rsidRDefault="002B15C7" w:rsidP="004450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43B72AC4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F075DF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E6CF97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B6BD0D" w14:textId="77777777" w:rsidR="002B15C7" w:rsidRPr="008B3EC9" w:rsidRDefault="002B15C7" w:rsidP="0044509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</w:t>
            </w:r>
            <w:r w:rsidR="004A3C58"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……………..…..………...</w:t>
            </w:r>
          </w:p>
          <w:p w14:paraId="1ACCA2F5" w14:textId="56D0670F" w:rsidR="009F6E69" w:rsidRPr="008B3EC9" w:rsidRDefault="002B15C7" w:rsidP="009F6E69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0D49BE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9F6E6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…………</w:t>
            </w:r>
            <w:r w:rsidR="009F6E69">
              <w:rPr>
                <w:rFonts w:asciiTheme="minorHAnsi" w:hAnsiTheme="minorHAnsi"/>
                <w:sz w:val="22"/>
                <w:szCs w:val="22"/>
              </w:rPr>
              <w:t>............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9F6E69">
              <w:rPr>
                <w:rFonts w:asciiTheme="minorHAnsi" w:hAnsiTheme="minorHAnsi"/>
                <w:sz w:val="22"/>
                <w:szCs w:val="22"/>
              </w:rPr>
              <w:t>...</w:t>
            </w:r>
            <w:r w:rsidR="009F6E69" w:rsidRPr="008B3EC9">
              <w:rPr>
                <w:rFonts w:asciiTheme="minorHAnsi" w:hAnsiTheme="minorHAnsi"/>
                <w:sz w:val="22"/>
                <w:szCs w:val="22"/>
              </w:rPr>
              <w:t>……..…..………...</w:t>
            </w:r>
          </w:p>
          <w:p w14:paraId="397F9CD3" w14:textId="13A1D505" w:rsidR="002B15C7" w:rsidRPr="008B3EC9" w:rsidRDefault="002B15C7" w:rsidP="009F6E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46C983" w14:textId="77777777" w:rsidR="002B15C7" w:rsidRPr="008B3EC9" w:rsidRDefault="002B15C7" w:rsidP="002B15C7">
      <w:pPr>
        <w:rPr>
          <w:rFonts w:asciiTheme="minorHAnsi" w:hAnsiTheme="minorHAnsi"/>
          <w:sz w:val="22"/>
          <w:szCs w:val="22"/>
        </w:rPr>
      </w:pPr>
    </w:p>
    <w:p w14:paraId="5DAD9BB4" w14:textId="77777777" w:rsidR="002B15C7" w:rsidRPr="008B3EC9" w:rsidRDefault="002B15C7" w:rsidP="002B15C7">
      <w:pPr>
        <w:rPr>
          <w:rFonts w:asciiTheme="minorHAnsi" w:hAnsiTheme="minorHAnsi"/>
          <w:sz w:val="22"/>
          <w:szCs w:val="22"/>
        </w:rPr>
      </w:pPr>
    </w:p>
    <w:p w14:paraId="1DCCAFD3" w14:textId="77777777" w:rsidR="004A3C58" w:rsidRDefault="004A3C58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5081E70A" w14:textId="6587B0E9" w:rsidR="003D3D7D" w:rsidRDefault="003D3D7D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219AC7D1" w14:textId="49F0695A" w:rsidR="00536E4A" w:rsidRDefault="00536E4A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27068607" w14:textId="40507656" w:rsidR="00536E4A" w:rsidRDefault="00536E4A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51697F8A" w14:textId="574EA700" w:rsidR="000B4E67" w:rsidRDefault="000B4E67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7F698AFB" w14:textId="0F05B32D" w:rsidR="000B4E67" w:rsidRDefault="000B4E67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68B77FB7" w14:textId="62AB7C6D" w:rsidR="000B4E67" w:rsidRDefault="000B4E67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67D13F7B" w14:textId="77777777" w:rsidR="000B4E67" w:rsidRDefault="000B4E67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69D5CF6" w14:textId="77777777" w:rsidR="003D3D7D" w:rsidRDefault="003D3D7D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5E040A7A" w14:textId="77777777" w:rsidR="003D3D7D" w:rsidRPr="00A65ED7" w:rsidRDefault="003D3D7D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5C12E49A" w14:textId="77777777" w:rsidR="00A65ED7" w:rsidRPr="00A65ED7" w:rsidRDefault="00A65ED7">
      <w:pPr>
        <w:rPr>
          <w:rFonts w:asciiTheme="minorHAnsi" w:hAnsiTheme="minorHAnsi"/>
          <w:b/>
          <w:sz w:val="22"/>
          <w:szCs w:val="22"/>
        </w:rPr>
      </w:pPr>
      <w:r w:rsidRPr="00A65ED7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A65ED7" w:rsidRPr="00A65ED7" w:rsidSect="007B3F43">
      <w:footerReference w:type="even" r:id="rId9"/>
      <w:footerReference w:type="default" r:id="rId10"/>
      <w:type w:val="continuous"/>
      <w:pgSz w:w="11906" w:h="16838" w:code="9"/>
      <w:pgMar w:top="2269" w:right="851" w:bottom="709" w:left="992" w:header="397" w:footer="3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8150" w14:textId="77777777" w:rsidR="00AF6009" w:rsidRDefault="00AF6009">
      <w:r>
        <w:separator/>
      </w:r>
    </w:p>
  </w:endnote>
  <w:endnote w:type="continuationSeparator" w:id="0">
    <w:p w14:paraId="1E3BFB31" w14:textId="77777777" w:rsidR="00AF6009" w:rsidRDefault="00A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B69B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115FDC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2BE3" w14:textId="77777777" w:rsidR="00C62F1D" w:rsidRPr="008B2BE0" w:rsidRDefault="008B2BE0" w:rsidP="007B3F43">
    <w:pPr>
      <w:pStyle w:val="Piedepgina"/>
      <w:framePr w:w="619" w:wrap="around" w:vAnchor="text" w:hAnchor="page" w:x="10995" w:y="-1"/>
      <w:ind w:right="-224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Páx.</w:t>
    </w:r>
    <w:r w:rsidR="00073D10" w:rsidRPr="008B2BE0">
      <w:rPr>
        <w:rStyle w:val="Nmerodepgina"/>
        <w:sz w:val="18"/>
        <w:szCs w:val="18"/>
      </w:rPr>
      <w:fldChar w:fldCharType="begin"/>
    </w:r>
    <w:r w:rsidR="00C62F1D" w:rsidRPr="008B2BE0">
      <w:rPr>
        <w:rStyle w:val="Nmerodepgina"/>
        <w:sz w:val="18"/>
        <w:szCs w:val="18"/>
      </w:rPr>
      <w:instrText xml:space="preserve">PAGE  </w:instrText>
    </w:r>
    <w:r w:rsidR="00073D10" w:rsidRPr="008B2BE0">
      <w:rPr>
        <w:rStyle w:val="Nmerodepgina"/>
        <w:sz w:val="18"/>
        <w:szCs w:val="18"/>
      </w:rPr>
      <w:fldChar w:fldCharType="separate"/>
    </w:r>
    <w:r w:rsidR="00F25099">
      <w:rPr>
        <w:rStyle w:val="Nmerodepgina"/>
        <w:noProof/>
        <w:sz w:val="18"/>
        <w:szCs w:val="18"/>
      </w:rPr>
      <w:t>2</w:t>
    </w:r>
    <w:r w:rsidR="00073D10" w:rsidRPr="008B2BE0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\* Arabic  \* MERGEFORMAT </w:instrText>
    </w:r>
    <w:r>
      <w:rPr>
        <w:rStyle w:val="Nmerodepgina"/>
        <w:sz w:val="18"/>
        <w:szCs w:val="18"/>
      </w:rPr>
      <w:fldChar w:fldCharType="separate"/>
    </w:r>
    <w:r w:rsidR="00F25099">
      <w:rPr>
        <w:rStyle w:val="Nmerodepgina"/>
        <w:noProof/>
        <w:sz w:val="18"/>
        <w:szCs w:val="18"/>
      </w:rPr>
      <w:t>3</w:t>
    </w:r>
    <w:r>
      <w:rPr>
        <w:rStyle w:val="Nmerodepgina"/>
        <w:sz w:val="18"/>
        <w:szCs w:val="18"/>
      </w:rPr>
      <w:fldChar w:fldCharType="end"/>
    </w:r>
  </w:p>
  <w:p w14:paraId="41206BEC" w14:textId="3E36E429" w:rsidR="00C62F1D" w:rsidRPr="007B3F43" w:rsidRDefault="00795551" w:rsidP="008E0CBC">
    <w:pPr>
      <w:pStyle w:val="Piedepgina"/>
      <w:ind w:right="360"/>
      <w:rPr>
        <w:sz w:val="16"/>
        <w:szCs w:val="16"/>
      </w:rPr>
    </w:pPr>
    <w:r w:rsidRPr="007B3F43">
      <w:rPr>
        <w:sz w:val="16"/>
        <w:szCs w:val="16"/>
      </w:rPr>
      <w:t xml:space="preserve">Vicerreitoría de Profesorado. </w:t>
    </w:r>
    <w:r w:rsidR="003C1712" w:rsidRPr="007B3F43">
      <w:rPr>
        <w:sz w:val="16"/>
        <w:szCs w:val="16"/>
      </w:rPr>
      <w:t xml:space="preserve">Acta de Valoración da </w:t>
    </w:r>
    <w:r w:rsidR="007370F2" w:rsidRPr="007B3F43">
      <w:rPr>
        <w:sz w:val="16"/>
        <w:szCs w:val="16"/>
      </w:rPr>
      <w:t>Primeira</w:t>
    </w:r>
    <w:r w:rsidR="003C1712" w:rsidRPr="007B3F43">
      <w:rPr>
        <w:sz w:val="16"/>
        <w:szCs w:val="16"/>
      </w:rPr>
      <w:t xml:space="preserve"> Fase</w:t>
    </w:r>
    <w:r w:rsidR="007B3F43" w:rsidRPr="007B3F43">
      <w:rPr>
        <w:sz w:val="16"/>
        <w:szCs w:val="16"/>
      </w:rPr>
      <w:t xml:space="preserve">. Categoría: </w:t>
    </w:r>
    <w:r w:rsidR="00200337" w:rsidRPr="007B3F43">
      <w:rPr>
        <w:sz w:val="16"/>
        <w:szCs w:val="16"/>
      </w:rPr>
      <w:t>Profesor</w:t>
    </w:r>
    <w:r w:rsidR="009F6E69" w:rsidRPr="007B3F43">
      <w:rPr>
        <w:sz w:val="16"/>
        <w:szCs w:val="16"/>
      </w:rPr>
      <w:t>as e Profesores</w:t>
    </w:r>
    <w:r w:rsidR="00200337" w:rsidRPr="007B3F43">
      <w:rPr>
        <w:sz w:val="16"/>
        <w:szCs w:val="16"/>
      </w:rPr>
      <w:t xml:space="preserve"> Permanente</w:t>
    </w:r>
    <w:r w:rsidR="009F6E69" w:rsidRPr="007B3F43">
      <w:rPr>
        <w:sz w:val="16"/>
        <w:szCs w:val="16"/>
      </w:rPr>
      <w:t>s</w:t>
    </w:r>
    <w:r w:rsidR="00200337" w:rsidRPr="007B3F43">
      <w:rPr>
        <w:sz w:val="16"/>
        <w:szCs w:val="16"/>
      </w:rPr>
      <w:t xml:space="preserve"> Labora</w:t>
    </w:r>
    <w:r w:rsidR="009F6E69" w:rsidRPr="007B3F43">
      <w:rPr>
        <w:sz w:val="16"/>
        <w:szCs w:val="16"/>
      </w:rPr>
      <w:t>is</w:t>
    </w:r>
    <w:r w:rsidR="00F929B5" w:rsidRPr="007B3F43">
      <w:rPr>
        <w:sz w:val="16"/>
        <w:szCs w:val="16"/>
      </w:rPr>
      <w:t xml:space="preserve"> con </w:t>
    </w:r>
    <w:r w:rsidR="00633553">
      <w:rPr>
        <w:sz w:val="16"/>
        <w:szCs w:val="16"/>
      </w:rPr>
      <w:t>praza</w:t>
    </w:r>
    <w:r w:rsidR="00F929B5" w:rsidRPr="007B3F43">
      <w:rPr>
        <w:sz w:val="16"/>
        <w:szCs w:val="16"/>
      </w:rPr>
      <w:t xml:space="preserve"> asist</w:t>
    </w:r>
    <w:r w:rsidR="00382096" w:rsidRPr="007B3F43">
      <w:rPr>
        <w:sz w:val="16"/>
        <w:szCs w:val="16"/>
      </w:rPr>
      <w:t>encial</w:t>
    </w:r>
    <w:r w:rsidR="00F929B5" w:rsidRPr="007B3F43">
      <w:rPr>
        <w:sz w:val="16"/>
        <w:szCs w:val="16"/>
      </w:rPr>
      <w:t xml:space="preserve"> vinculad</w:t>
    </w:r>
    <w:r w:rsidR="00964C8C"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BA82" w14:textId="77777777" w:rsidR="00AF6009" w:rsidRDefault="00AF6009">
      <w:r>
        <w:separator/>
      </w:r>
    </w:p>
  </w:footnote>
  <w:footnote w:type="continuationSeparator" w:id="0">
    <w:p w14:paraId="2A250DD2" w14:textId="77777777" w:rsidR="00AF6009" w:rsidRDefault="00A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B141E"/>
    <w:multiLevelType w:val="hybridMultilevel"/>
    <w:tmpl w:val="A7FC1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9288">
    <w:abstractNumId w:val="1"/>
  </w:num>
  <w:num w:numId="2" w16cid:durableId="1310790856">
    <w:abstractNumId w:val="2"/>
  </w:num>
  <w:num w:numId="3" w16cid:durableId="382140573">
    <w:abstractNumId w:val="0"/>
  </w:num>
  <w:num w:numId="4" w16cid:durableId="533232394">
    <w:abstractNumId w:val="4"/>
  </w:num>
  <w:num w:numId="5" w16cid:durableId="1115633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17E3"/>
    <w:rsid w:val="00001DF5"/>
    <w:rsid w:val="00006537"/>
    <w:rsid w:val="00013CBB"/>
    <w:rsid w:val="00017BA3"/>
    <w:rsid w:val="0002502F"/>
    <w:rsid w:val="00040529"/>
    <w:rsid w:val="0004152A"/>
    <w:rsid w:val="00042415"/>
    <w:rsid w:val="00046F21"/>
    <w:rsid w:val="000479AB"/>
    <w:rsid w:val="00073D10"/>
    <w:rsid w:val="000779AC"/>
    <w:rsid w:val="0008075D"/>
    <w:rsid w:val="00095176"/>
    <w:rsid w:val="00095894"/>
    <w:rsid w:val="000B4C21"/>
    <w:rsid w:val="000B4E67"/>
    <w:rsid w:val="000B5C42"/>
    <w:rsid w:val="000C157A"/>
    <w:rsid w:val="000C1905"/>
    <w:rsid w:val="000D20B9"/>
    <w:rsid w:val="000D49BE"/>
    <w:rsid w:val="000D6369"/>
    <w:rsid w:val="000E0653"/>
    <w:rsid w:val="000E48C9"/>
    <w:rsid w:val="0010094C"/>
    <w:rsid w:val="001028AC"/>
    <w:rsid w:val="00102AD1"/>
    <w:rsid w:val="00102CB5"/>
    <w:rsid w:val="00112D9F"/>
    <w:rsid w:val="00113725"/>
    <w:rsid w:val="00114455"/>
    <w:rsid w:val="001216F1"/>
    <w:rsid w:val="00131E57"/>
    <w:rsid w:val="00133BA3"/>
    <w:rsid w:val="00144242"/>
    <w:rsid w:val="0015278E"/>
    <w:rsid w:val="00155C9E"/>
    <w:rsid w:val="00156B6D"/>
    <w:rsid w:val="001627EF"/>
    <w:rsid w:val="00167D15"/>
    <w:rsid w:val="00170476"/>
    <w:rsid w:val="00177E47"/>
    <w:rsid w:val="001A45F0"/>
    <w:rsid w:val="001B19F1"/>
    <w:rsid w:val="001B56F5"/>
    <w:rsid w:val="001C1BA7"/>
    <w:rsid w:val="001C3638"/>
    <w:rsid w:val="001D4E6D"/>
    <w:rsid w:val="001D55E2"/>
    <w:rsid w:val="001E5EE0"/>
    <w:rsid w:val="001E7DBA"/>
    <w:rsid w:val="001F33F9"/>
    <w:rsid w:val="00200337"/>
    <w:rsid w:val="002038A0"/>
    <w:rsid w:val="00203B2F"/>
    <w:rsid w:val="00222193"/>
    <w:rsid w:val="002256D6"/>
    <w:rsid w:val="00230CB7"/>
    <w:rsid w:val="002479ED"/>
    <w:rsid w:val="002536BD"/>
    <w:rsid w:val="0025596A"/>
    <w:rsid w:val="00266AE2"/>
    <w:rsid w:val="0027340D"/>
    <w:rsid w:val="00275424"/>
    <w:rsid w:val="0027601B"/>
    <w:rsid w:val="002770ED"/>
    <w:rsid w:val="0028703C"/>
    <w:rsid w:val="002A3B85"/>
    <w:rsid w:val="002A69B0"/>
    <w:rsid w:val="002B15C7"/>
    <w:rsid w:val="002B297C"/>
    <w:rsid w:val="002C353F"/>
    <w:rsid w:val="002C74FD"/>
    <w:rsid w:val="002D6E41"/>
    <w:rsid w:val="002E1341"/>
    <w:rsid w:val="002F3EB9"/>
    <w:rsid w:val="002F78CB"/>
    <w:rsid w:val="00316829"/>
    <w:rsid w:val="00320A15"/>
    <w:rsid w:val="00321515"/>
    <w:rsid w:val="00323F92"/>
    <w:rsid w:val="00333940"/>
    <w:rsid w:val="00335808"/>
    <w:rsid w:val="003412A3"/>
    <w:rsid w:val="00365329"/>
    <w:rsid w:val="00371997"/>
    <w:rsid w:val="0037304B"/>
    <w:rsid w:val="00382096"/>
    <w:rsid w:val="003833EF"/>
    <w:rsid w:val="003A6091"/>
    <w:rsid w:val="003B050B"/>
    <w:rsid w:val="003C1712"/>
    <w:rsid w:val="003C447D"/>
    <w:rsid w:val="003C49C8"/>
    <w:rsid w:val="003D040C"/>
    <w:rsid w:val="003D3696"/>
    <w:rsid w:val="003D3D7D"/>
    <w:rsid w:val="003D6F89"/>
    <w:rsid w:val="003E6DCA"/>
    <w:rsid w:val="003F3AF4"/>
    <w:rsid w:val="003F40FE"/>
    <w:rsid w:val="003F74C1"/>
    <w:rsid w:val="003F76F2"/>
    <w:rsid w:val="00400EC9"/>
    <w:rsid w:val="00403A21"/>
    <w:rsid w:val="004175FF"/>
    <w:rsid w:val="00420D7D"/>
    <w:rsid w:val="00436A8C"/>
    <w:rsid w:val="00437D36"/>
    <w:rsid w:val="0044509A"/>
    <w:rsid w:val="004619B5"/>
    <w:rsid w:val="004712E9"/>
    <w:rsid w:val="00474206"/>
    <w:rsid w:val="0048067F"/>
    <w:rsid w:val="00490AC0"/>
    <w:rsid w:val="00494B83"/>
    <w:rsid w:val="004A3C58"/>
    <w:rsid w:val="004A61BE"/>
    <w:rsid w:val="004B199D"/>
    <w:rsid w:val="004B1FCF"/>
    <w:rsid w:val="004B3E07"/>
    <w:rsid w:val="004B4D81"/>
    <w:rsid w:val="004C2037"/>
    <w:rsid w:val="004C5F38"/>
    <w:rsid w:val="004C6FD8"/>
    <w:rsid w:val="004D09C4"/>
    <w:rsid w:val="004D2833"/>
    <w:rsid w:val="004F0E32"/>
    <w:rsid w:val="004F4FDA"/>
    <w:rsid w:val="00504D48"/>
    <w:rsid w:val="00506770"/>
    <w:rsid w:val="00516848"/>
    <w:rsid w:val="00516E73"/>
    <w:rsid w:val="0052073B"/>
    <w:rsid w:val="00521CFE"/>
    <w:rsid w:val="00527974"/>
    <w:rsid w:val="00532E43"/>
    <w:rsid w:val="0053321C"/>
    <w:rsid w:val="00536E4A"/>
    <w:rsid w:val="00537A31"/>
    <w:rsid w:val="005413E5"/>
    <w:rsid w:val="00541A5D"/>
    <w:rsid w:val="00541C31"/>
    <w:rsid w:val="005475BE"/>
    <w:rsid w:val="005544A6"/>
    <w:rsid w:val="00555B2A"/>
    <w:rsid w:val="00560180"/>
    <w:rsid w:val="00563A92"/>
    <w:rsid w:val="005650D7"/>
    <w:rsid w:val="005700F2"/>
    <w:rsid w:val="0058161B"/>
    <w:rsid w:val="0058511C"/>
    <w:rsid w:val="005A1A9C"/>
    <w:rsid w:val="005A32FF"/>
    <w:rsid w:val="005B418C"/>
    <w:rsid w:val="005B452E"/>
    <w:rsid w:val="005B6F9C"/>
    <w:rsid w:val="005C2434"/>
    <w:rsid w:val="005C3F8F"/>
    <w:rsid w:val="005C41C5"/>
    <w:rsid w:val="005C78A5"/>
    <w:rsid w:val="005D1A67"/>
    <w:rsid w:val="005F1816"/>
    <w:rsid w:val="005F25AD"/>
    <w:rsid w:val="005F4BD3"/>
    <w:rsid w:val="005F6F3F"/>
    <w:rsid w:val="00606D50"/>
    <w:rsid w:val="00612A02"/>
    <w:rsid w:val="00615CB7"/>
    <w:rsid w:val="00633553"/>
    <w:rsid w:val="006411F3"/>
    <w:rsid w:val="00641F35"/>
    <w:rsid w:val="0064578A"/>
    <w:rsid w:val="0065134B"/>
    <w:rsid w:val="00662A8B"/>
    <w:rsid w:val="00664FBE"/>
    <w:rsid w:val="00690080"/>
    <w:rsid w:val="00693B59"/>
    <w:rsid w:val="006A086E"/>
    <w:rsid w:val="006A1CCA"/>
    <w:rsid w:val="006A5968"/>
    <w:rsid w:val="006D5304"/>
    <w:rsid w:val="006D7725"/>
    <w:rsid w:val="006F14D3"/>
    <w:rsid w:val="006F23E9"/>
    <w:rsid w:val="00700697"/>
    <w:rsid w:val="007127CD"/>
    <w:rsid w:val="00712D86"/>
    <w:rsid w:val="007365C2"/>
    <w:rsid w:val="007370F2"/>
    <w:rsid w:val="00740741"/>
    <w:rsid w:val="00742D35"/>
    <w:rsid w:val="00750484"/>
    <w:rsid w:val="00751AEC"/>
    <w:rsid w:val="007525BC"/>
    <w:rsid w:val="007554B5"/>
    <w:rsid w:val="00785346"/>
    <w:rsid w:val="007859A1"/>
    <w:rsid w:val="00786A78"/>
    <w:rsid w:val="007925C9"/>
    <w:rsid w:val="00795551"/>
    <w:rsid w:val="007A2120"/>
    <w:rsid w:val="007A2515"/>
    <w:rsid w:val="007A28BA"/>
    <w:rsid w:val="007A7663"/>
    <w:rsid w:val="007B075C"/>
    <w:rsid w:val="007B0DEA"/>
    <w:rsid w:val="007B1611"/>
    <w:rsid w:val="007B3F43"/>
    <w:rsid w:val="007C124A"/>
    <w:rsid w:val="007C1FAF"/>
    <w:rsid w:val="007E1580"/>
    <w:rsid w:val="007F2879"/>
    <w:rsid w:val="008039FD"/>
    <w:rsid w:val="008061FC"/>
    <w:rsid w:val="00814C36"/>
    <w:rsid w:val="008434F0"/>
    <w:rsid w:val="0084419C"/>
    <w:rsid w:val="008447E3"/>
    <w:rsid w:val="008621E6"/>
    <w:rsid w:val="00870337"/>
    <w:rsid w:val="008771C9"/>
    <w:rsid w:val="008929A8"/>
    <w:rsid w:val="00892F69"/>
    <w:rsid w:val="008A46B2"/>
    <w:rsid w:val="008B02A9"/>
    <w:rsid w:val="008B2BE0"/>
    <w:rsid w:val="008B3EC9"/>
    <w:rsid w:val="008B410E"/>
    <w:rsid w:val="008C2B9A"/>
    <w:rsid w:val="008D208E"/>
    <w:rsid w:val="008E0CBC"/>
    <w:rsid w:val="008F6BA6"/>
    <w:rsid w:val="0090199F"/>
    <w:rsid w:val="009048F3"/>
    <w:rsid w:val="00913DAD"/>
    <w:rsid w:val="00941598"/>
    <w:rsid w:val="00945373"/>
    <w:rsid w:val="00951C63"/>
    <w:rsid w:val="009565A3"/>
    <w:rsid w:val="00964C8C"/>
    <w:rsid w:val="00966271"/>
    <w:rsid w:val="00967A78"/>
    <w:rsid w:val="009711B9"/>
    <w:rsid w:val="00977F65"/>
    <w:rsid w:val="00982046"/>
    <w:rsid w:val="009826C3"/>
    <w:rsid w:val="009978BA"/>
    <w:rsid w:val="009A29C1"/>
    <w:rsid w:val="009B24DE"/>
    <w:rsid w:val="009C5CE0"/>
    <w:rsid w:val="009C663D"/>
    <w:rsid w:val="009D3A35"/>
    <w:rsid w:val="009E3A1B"/>
    <w:rsid w:val="009E57E1"/>
    <w:rsid w:val="009F151A"/>
    <w:rsid w:val="009F6E69"/>
    <w:rsid w:val="00A11007"/>
    <w:rsid w:val="00A12FC2"/>
    <w:rsid w:val="00A262E5"/>
    <w:rsid w:val="00A341B1"/>
    <w:rsid w:val="00A40323"/>
    <w:rsid w:val="00A408EA"/>
    <w:rsid w:val="00A42F50"/>
    <w:rsid w:val="00A43732"/>
    <w:rsid w:val="00A621F7"/>
    <w:rsid w:val="00A65ED7"/>
    <w:rsid w:val="00A76ED8"/>
    <w:rsid w:val="00A773B0"/>
    <w:rsid w:val="00A80CB7"/>
    <w:rsid w:val="00A93775"/>
    <w:rsid w:val="00AA4CBE"/>
    <w:rsid w:val="00AA69E3"/>
    <w:rsid w:val="00AB4AE3"/>
    <w:rsid w:val="00AC3667"/>
    <w:rsid w:val="00AD52C7"/>
    <w:rsid w:val="00AD6120"/>
    <w:rsid w:val="00AD6500"/>
    <w:rsid w:val="00AE1D8D"/>
    <w:rsid w:val="00AF6009"/>
    <w:rsid w:val="00B02527"/>
    <w:rsid w:val="00B05EA8"/>
    <w:rsid w:val="00B1216F"/>
    <w:rsid w:val="00B35050"/>
    <w:rsid w:val="00B411B4"/>
    <w:rsid w:val="00B4329C"/>
    <w:rsid w:val="00B4731F"/>
    <w:rsid w:val="00B5211A"/>
    <w:rsid w:val="00B67653"/>
    <w:rsid w:val="00B7173A"/>
    <w:rsid w:val="00B72E93"/>
    <w:rsid w:val="00B7639E"/>
    <w:rsid w:val="00B86B87"/>
    <w:rsid w:val="00B91B0C"/>
    <w:rsid w:val="00B95CE9"/>
    <w:rsid w:val="00B975DE"/>
    <w:rsid w:val="00BB2BBD"/>
    <w:rsid w:val="00BC17C2"/>
    <w:rsid w:val="00BC303B"/>
    <w:rsid w:val="00BC3CBC"/>
    <w:rsid w:val="00BD0D25"/>
    <w:rsid w:val="00BE2D35"/>
    <w:rsid w:val="00BF6B80"/>
    <w:rsid w:val="00C1168B"/>
    <w:rsid w:val="00C31493"/>
    <w:rsid w:val="00C37D85"/>
    <w:rsid w:val="00C459E4"/>
    <w:rsid w:val="00C460DC"/>
    <w:rsid w:val="00C46203"/>
    <w:rsid w:val="00C53288"/>
    <w:rsid w:val="00C62F1D"/>
    <w:rsid w:val="00C65C93"/>
    <w:rsid w:val="00C91D13"/>
    <w:rsid w:val="00CD2470"/>
    <w:rsid w:val="00CD593A"/>
    <w:rsid w:val="00CE076E"/>
    <w:rsid w:val="00CE283D"/>
    <w:rsid w:val="00D227CD"/>
    <w:rsid w:val="00D33470"/>
    <w:rsid w:val="00D40DAE"/>
    <w:rsid w:val="00D42571"/>
    <w:rsid w:val="00D518C0"/>
    <w:rsid w:val="00D5203A"/>
    <w:rsid w:val="00D54CEB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B4D6B"/>
    <w:rsid w:val="00DB6217"/>
    <w:rsid w:val="00DC3167"/>
    <w:rsid w:val="00DC5DBB"/>
    <w:rsid w:val="00DC67E4"/>
    <w:rsid w:val="00DC73EC"/>
    <w:rsid w:val="00DE0B52"/>
    <w:rsid w:val="00DF6813"/>
    <w:rsid w:val="00E01FA0"/>
    <w:rsid w:val="00E074A6"/>
    <w:rsid w:val="00E20076"/>
    <w:rsid w:val="00E201AE"/>
    <w:rsid w:val="00E27975"/>
    <w:rsid w:val="00E3237E"/>
    <w:rsid w:val="00E41031"/>
    <w:rsid w:val="00E55167"/>
    <w:rsid w:val="00E555A9"/>
    <w:rsid w:val="00E61794"/>
    <w:rsid w:val="00E67F28"/>
    <w:rsid w:val="00E7332D"/>
    <w:rsid w:val="00E90FA7"/>
    <w:rsid w:val="00E943DB"/>
    <w:rsid w:val="00EA5EC7"/>
    <w:rsid w:val="00EE2728"/>
    <w:rsid w:val="00EE291A"/>
    <w:rsid w:val="00F127E6"/>
    <w:rsid w:val="00F16871"/>
    <w:rsid w:val="00F25099"/>
    <w:rsid w:val="00F50178"/>
    <w:rsid w:val="00F50C7C"/>
    <w:rsid w:val="00F51B3D"/>
    <w:rsid w:val="00F53005"/>
    <w:rsid w:val="00F62066"/>
    <w:rsid w:val="00F636C9"/>
    <w:rsid w:val="00F7369C"/>
    <w:rsid w:val="00F929B5"/>
    <w:rsid w:val="00F9514D"/>
    <w:rsid w:val="00FA2E55"/>
    <w:rsid w:val="00FC639D"/>
    <w:rsid w:val="00FD16F0"/>
    <w:rsid w:val="00FD2869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A1A68"/>
  <w15:docId w15:val="{C4A0BA57-680C-448C-A37A-54D42C19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1EB8-2BEB-48A1-A1EC-475B34EC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13</cp:revision>
  <cp:lastPrinted>2019-12-19T08:40:00Z</cp:lastPrinted>
  <dcterms:created xsi:type="dcterms:W3CDTF">2024-03-18T20:49:00Z</dcterms:created>
  <dcterms:modified xsi:type="dcterms:W3CDTF">2024-04-22T11:55:00Z</dcterms:modified>
</cp:coreProperties>
</file>